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4B7EF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4B7EFD" w:rsidP="004B7EFD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322BF" w:rsidRPr="001322BF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322BF">
        <w:rPr>
          <w:rFonts w:ascii="Times New Roman" w:hAnsi="Times New Roman"/>
          <w:b/>
          <w:sz w:val="32"/>
          <w:szCs w:val="32"/>
        </w:rPr>
        <w:t>АДМИНИСТРАЦИЯ</w:t>
      </w:r>
    </w:p>
    <w:p w:rsidR="00523481" w:rsidRPr="001322BF" w:rsidRDefault="001322BF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КАЙДАКОВСКОГО СЕЛЬСКОГО ПОСЕЛЕНИЯ</w:t>
      </w:r>
    </w:p>
    <w:p w:rsidR="00523481" w:rsidRPr="001322BF" w:rsidRDefault="00ED1404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322BF">
        <w:rPr>
          <w:rFonts w:ascii="Times New Roman" w:hAnsi="Times New Roman"/>
          <w:b/>
          <w:sz w:val="32"/>
          <w:szCs w:val="32"/>
        </w:rPr>
        <w:t>«ВЯЗЕМСКИЙ РАЙОН»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1322BF" w:rsidRDefault="004B7EFD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№ 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>схемы теплоснабжения</w:t>
      </w:r>
    </w:p>
    <w:p w:rsidR="005F3F75" w:rsidRPr="001322BF" w:rsidRDefault="001322BF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1322BF">
        <w:rPr>
          <w:rFonts w:ascii="Times New Roman" w:hAnsi="Times New Roman" w:cs="Times New Roman"/>
          <w:sz w:val="28"/>
          <w:szCs w:val="28"/>
        </w:rPr>
        <w:t>сельского</w:t>
      </w:r>
      <w:r w:rsidR="005F3F75" w:rsidRPr="001322B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 xml:space="preserve">на </w:t>
      </w:r>
      <w:r w:rsidRPr="001322BF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1322BF">
        <w:rPr>
          <w:rFonts w:ascii="Times New Roman" w:hAnsi="Times New Roman" w:cs="Times New Roman"/>
          <w:b/>
          <w:sz w:val="28"/>
          <w:szCs w:val="28"/>
        </w:rPr>
        <w:t>20</w:t>
      </w:r>
      <w:r w:rsidRPr="001322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CB0E6B" w:rsidRDefault="00733DDD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CB0E6B">
        <w:rPr>
          <w:rFonts w:ascii="Times New Roman" w:hAnsi="Times New Roman" w:cs="Times New Roman"/>
          <w:sz w:val="28"/>
          <w:szCs w:val="28"/>
        </w:rPr>
        <w:t>154, руководствуясь</w:t>
      </w:r>
      <w:r w:rsidRPr="00CB0E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322BF" w:rsidRPr="00CB0E6B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Pr="00CB0E6B">
        <w:rPr>
          <w:rFonts w:ascii="Times New Roman" w:hAnsi="Times New Roman" w:cs="Times New Roman"/>
          <w:sz w:val="28"/>
          <w:szCs w:val="28"/>
        </w:rPr>
        <w:t>Вяземск</w:t>
      </w:r>
      <w:r w:rsidR="00CB0E6B" w:rsidRPr="00CB0E6B">
        <w:rPr>
          <w:rFonts w:ascii="Times New Roman" w:hAnsi="Times New Roman" w:cs="Times New Roman"/>
          <w:sz w:val="28"/>
          <w:szCs w:val="28"/>
        </w:rPr>
        <w:t>ого</w:t>
      </w:r>
      <w:r w:rsidRPr="00CB0E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E6B" w:rsidRPr="00CB0E6B">
        <w:rPr>
          <w:rFonts w:ascii="Times New Roman" w:hAnsi="Times New Roman" w:cs="Times New Roman"/>
          <w:sz w:val="28"/>
          <w:szCs w:val="28"/>
        </w:rPr>
        <w:t>а</w:t>
      </w:r>
      <w:r w:rsidRPr="00CB0E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D4E3A" w:rsidRPr="00CB0E6B">
        <w:rPr>
          <w:rFonts w:ascii="Times New Roman" w:hAnsi="Times New Roman" w:cs="Times New Roman"/>
          <w:sz w:val="28"/>
          <w:szCs w:val="28"/>
        </w:rPr>
        <w:t>,</w:t>
      </w:r>
    </w:p>
    <w:p w:rsidR="00733DDD" w:rsidRPr="00CB0E6B" w:rsidRDefault="00733DDD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0E6B" w:rsidRPr="00CB0E6B">
        <w:rPr>
          <w:rFonts w:ascii="Times New Roman" w:hAnsi="Times New Roman"/>
          <w:sz w:val="28"/>
          <w:szCs w:val="28"/>
        </w:rPr>
        <w:t>Кайдаковского сельского поселения</w:t>
      </w:r>
      <w:r w:rsidRPr="00CB0E6B">
        <w:rPr>
          <w:rFonts w:ascii="Times New Roman" w:hAnsi="Times New Roman" w:cs="Times New Roman"/>
          <w:sz w:val="28"/>
          <w:szCs w:val="28"/>
        </w:rPr>
        <w:t>Вяземск</w:t>
      </w:r>
      <w:r w:rsidR="00CB0E6B">
        <w:rPr>
          <w:rFonts w:ascii="Times New Roman" w:hAnsi="Times New Roman" w:cs="Times New Roman"/>
          <w:sz w:val="28"/>
          <w:szCs w:val="28"/>
        </w:rPr>
        <w:t>ого</w:t>
      </w:r>
      <w:r w:rsidRPr="00CB0E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E6B">
        <w:rPr>
          <w:rFonts w:ascii="Times New Roman" w:hAnsi="Times New Roman" w:cs="Times New Roman"/>
          <w:sz w:val="28"/>
          <w:szCs w:val="28"/>
        </w:rPr>
        <w:t>а</w:t>
      </w:r>
      <w:r w:rsidRPr="00CB0E6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0E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3DDD" w:rsidRPr="00CB0E6B" w:rsidRDefault="00733DDD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CB0E6B" w:rsidRPr="00CB0E6B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CB0E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E6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B0E6B">
        <w:rPr>
          <w:rFonts w:ascii="Times New Roman" w:hAnsi="Times New Roman" w:cs="Times New Roman"/>
          <w:sz w:val="28"/>
          <w:szCs w:val="28"/>
        </w:rPr>
        <w:t xml:space="preserve">на </w:t>
      </w:r>
      <w:r w:rsidRPr="00CB0E6B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CB0E6B">
        <w:rPr>
          <w:rFonts w:ascii="Times New Roman" w:hAnsi="Times New Roman" w:cs="Times New Roman"/>
          <w:b/>
          <w:sz w:val="28"/>
          <w:szCs w:val="28"/>
        </w:rPr>
        <w:t>20</w:t>
      </w:r>
      <w:r w:rsidRPr="00CB0E6B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CB0E6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CB0E6B" w:rsidRDefault="00523481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CB0E6B" w:rsidRPr="00CB0E6B">
        <w:rPr>
          <w:rFonts w:ascii="Times New Roman" w:hAnsi="Times New Roman" w:cs="Times New Roman"/>
          <w:sz w:val="28"/>
          <w:szCs w:val="28"/>
        </w:rPr>
        <w:t>Кайдаковские вести</w:t>
      </w:r>
      <w:r w:rsidRPr="00CB0E6B">
        <w:rPr>
          <w:rFonts w:ascii="Times New Roman" w:hAnsi="Times New Roman" w:cs="Times New Roman"/>
          <w:sz w:val="28"/>
          <w:szCs w:val="28"/>
        </w:rPr>
        <w:t>»</w:t>
      </w:r>
      <w:r w:rsidR="007D4E3A" w:rsidRPr="00CB0E6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CB0E6B" w:rsidRDefault="00523481" w:rsidP="00CB0E6B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>3</w:t>
      </w:r>
      <w:r w:rsidR="00733DDD" w:rsidRPr="00CB0E6B">
        <w:rPr>
          <w:rFonts w:ascii="Times New Roman" w:hAnsi="Times New Roman" w:cs="Times New Roman"/>
          <w:sz w:val="28"/>
          <w:szCs w:val="28"/>
        </w:rPr>
        <w:t xml:space="preserve">. </w:t>
      </w:r>
      <w:r w:rsidRPr="00CB0E6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CB0E6B" w:rsidRPr="00CB0E6B">
        <w:rPr>
          <w:rFonts w:ascii="Times New Roman" w:hAnsi="Times New Roman"/>
          <w:sz w:val="28"/>
          <w:szCs w:val="28"/>
        </w:rPr>
        <w:t>Кайдаковского сельского поселения Вяземского района</w:t>
      </w:r>
      <w:r w:rsidRPr="00CB0E6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CB0E6B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CB0E6B"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kdk</w:t>
      </w:r>
      <w:r w:rsidR="00CB0E6B" w:rsidRPr="00CB0E6B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="00CB0E6B"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adm</w:t>
      </w:r>
      <w:r w:rsidR="007D4E3A" w:rsidRPr="00CB0E6B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="00CB0E6B"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523481" w:rsidRPr="00CB0E6B" w:rsidRDefault="00523481" w:rsidP="00CB0E6B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>4</w:t>
      </w:r>
      <w:r w:rsidR="00733DDD" w:rsidRPr="00CB0E6B">
        <w:rPr>
          <w:rFonts w:ascii="Times New Roman" w:hAnsi="Times New Roman" w:cs="Times New Roman"/>
          <w:sz w:val="28"/>
          <w:szCs w:val="28"/>
        </w:rPr>
        <w:t xml:space="preserve">. </w:t>
      </w:r>
      <w:r w:rsidRPr="00CB0E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B0E6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23481" w:rsidRPr="00CB0E6B" w:rsidRDefault="00523481" w:rsidP="00CB0E6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CB0E6B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/>
          <w:sz w:val="28"/>
          <w:szCs w:val="28"/>
        </w:rPr>
        <w:t xml:space="preserve">Глава </w:t>
      </w:r>
      <w:r w:rsidR="00CB0E6B" w:rsidRPr="00CB0E6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0E6B" w:rsidRPr="00CB0E6B" w:rsidRDefault="00CB0E6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/>
          <w:sz w:val="28"/>
          <w:szCs w:val="28"/>
        </w:rPr>
        <w:t xml:space="preserve">Кайдаковского сельского поселения </w:t>
      </w:r>
    </w:p>
    <w:p w:rsidR="0081206D" w:rsidRPr="00CB0E6B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/>
          <w:sz w:val="28"/>
          <w:szCs w:val="28"/>
        </w:rPr>
        <w:t>Вязем</w:t>
      </w:r>
      <w:r w:rsidR="0081206D" w:rsidRPr="00CB0E6B">
        <w:rPr>
          <w:rFonts w:ascii="Times New Roman" w:hAnsi="Times New Roman"/>
          <w:sz w:val="28"/>
          <w:szCs w:val="28"/>
        </w:rPr>
        <w:t>ск</w:t>
      </w:r>
      <w:r w:rsidR="00CB0E6B" w:rsidRPr="00CB0E6B">
        <w:rPr>
          <w:rFonts w:ascii="Times New Roman" w:hAnsi="Times New Roman"/>
          <w:sz w:val="28"/>
          <w:szCs w:val="28"/>
        </w:rPr>
        <w:t>ого</w:t>
      </w:r>
      <w:r w:rsidR="0081206D" w:rsidRPr="00CB0E6B">
        <w:rPr>
          <w:rFonts w:ascii="Times New Roman" w:hAnsi="Times New Roman"/>
          <w:sz w:val="28"/>
          <w:szCs w:val="28"/>
        </w:rPr>
        <w:t xml:space="preserve"> район</w:t>
      </w:r>
      <w:r w:rsidR="00CB0E6B" w:rsidRPr="00CB0E6B">
        <w:rPr>
          <w:rFonts w:ascii="Times New Roman" w:hAnsi="Times New Roman"/>
          <w:sz w:val="28"/>
          <w:szCs w:val="28"/>
        </w:rPr>
        <w:t>а</w:t>
      </w:r>
      <w:r w:rsidR="0081206D" w:rsidRPr="00CB0E6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B0E6B" w:rsidRPr="00CB0E6B">
        <w:rPr>
          <w:rFonts w:ascii="Times New Roman" w:hAnsi="Times New Roman"/>
          <w:sz w:val="28"/>
          <w:szCs w:val="28"/>
        </w:rPr>
        <w:t xml:space="preserve">                                              Е.Е.Тимохин</w:t>
      </w:r>
    </w:p>
    <w:p w:rsidR="005E5644" w:rsidRPr="00A7236C" w:rsidRDefault="005E5644" w:rsidP="00CB0E6B">
      <w:pPr>
        <w:pStyle w:val="a4"/>
        <w:tabs>
          <w:tab w:val="left" w:pos="851"/>
        </w:tabs>
        <w:spacing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CB0E6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CB0E6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CB0E6B" w:rsidRDefault="00CB0E6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Кайдаковского сельского поселения</w:t>
      </w:r>
    </w:p>
    <w:p w:rsidR="00291FE4" w:rsidRPr="00CB0E6B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t>Вяземск</w:t>
      </w:r>
      <w:r w:rsidR="00CB0E6B">
        <w:rPr>
          <w:rFonts w:ascii="Times New Roman" w:hAnsi="Times New Roman"/>
          <w:sz w:val="24"/>
          <w:szCs w:val="24"/>
        </w:rPr>
        <w:t>ого</w:t>
      </w:r>
      <w:r w:rsidRPr="00CB0E6B">
        <w:rPr>
          <w:rFonts w:ascii="Times New Roman" w:hAnsi="Times New Roman"/>
          <w:sz w:val="24"/>
          <w:szCs w:val="24"/>
        </w:rPr>
        <w:t xml:space="preserve"> район</w:t>
      </w:r>
      <w:r w:rsidR="00CB0E6B">
        <w:rPr>
          <w:rFonts w:ascii="Times New Roman" w:hAnsi="Times New Roman"/>
          <w:sz w:val="24"/>
          <w:szCs w:val="24"/>
        </w:rPr>
        <w:t>а</w:t>
      </w:r>
      <w:r w:rsidRPr="00CB0E6B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CB0E6B" w:rsidRDefault="00CB0E6B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25.03.2019 № 79</w:t>
      </w:r>
    </w:p>
    <w:p w:rsidR="00291FE4" w:rsidRPr="00CB0E6B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CB0E6B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CB0E6B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CB0E6B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CB0E6B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CB0E6B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1322BF" w:rsidRPr="00CB0E6B">
        <w:rPr>
          <w:rFonts w:ascii="Times New Roman" w:hAnsi="Times New Roman"/>
          <w:sz w:val="24"/>
          <w:szCs w:val="24"/>
        </w:rPr>
        <w:t xml:space="preserve">Кайдаковского </w:t>
      </w:r>
      <w:r w:rsidRPr="00CB0E6B">
        <w:rPr>
          <w:rFonts w:ascii="Times New Roman" w:hAnsi="Times New Roman"/>
          <w:sz w:val="24"/>
          <w:szCs w:val="24"/>
        </w:rPr>
        <w:t xml:space="preserve">сельского поселения Вяземского района Смоленской области на </w:t>
      </w:r>
      <w:r w:rsidRPr="00CB0E6B">
        <w:rPr>
          <w:rFonts w:ascii="Times New Roman" w:hAnsi="Times New Roman"/>
          <w:b/>
          <w:sz w:val="24"/>
          <w:szCs w:val="24"/>
        </w:rPr>
        <w:t>20</w:t>
      </w:r>
      <w:r w:rsidR="00272558" w:rsidRPr="00CB0E6B">
        <w:rPr>
          <w:rFonts w:ascii="Times New Roman" w:hAnsi="Times New Roman"/>
          <w:b/>
          <w:sz w:val="24"/>
          <w:szCs w:val="24"/>
        </w:rPr>
        <w:t>20</w:t>
      </w:r>
      <w:r w:rsidRPr="00CB0E6B">
        <w:rPr>
          <w:rFonts w:ascii="Times New Roman" w:hAnsi="Times New Roman"/>
          <w:sz w:val="24"/>
          <w:szCs w:val="24"/>
        </w:rPr>
        <w:t xml:space="preserve"> год</w:t>
      </w:r>
    </w:p>
    <w:p w:rsidR="00845194" w:rsidRPr="00CB0E6B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CB0E6B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2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2015"/>
        <w:gridCol w:w="80"/>
      </w:tblGrid>
      <w:tr w:rsidR="0023054F" w:rsidRPr="00D8701A" w:rsidTr="00067D98">
        <w:trPr>
          <w:gridAfter w:val="1"/>
          <w:wAfter w:w="80" w:type="dxa"/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067D98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3054F" w:rsidRPr="00650168" w:rsidTr="00067D98">
        <w:trPr>
          <w:trHeight w:val="4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ООО "Жилищник" г. Гагарин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Котельная п. Кайдаково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tabs>
                <w:tab w:val="center" w:pos="764"/>
                <w:tab w:val="right" w:pos="152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sz w:val="28"/>
                <w:szCs w:val="28"/>
              </w:rPr>
              <w:t>7537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tabs>
                <w:tab w:val="center" w:pos="1104"/>
                <w:tab w:val="right" w:pos="220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sz w:val="28"/>
                <w:szCs w:val="28"/>
              </w:rPr>
              <w:t>8 849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jc w:val="center"/>
              <w:rPr>
                <w:sz w:val="28"/>
                <w:szCs w:val="28"/>
              </w:rPr>
            </w:pPr>
            <w:r w:rsidRPr="00067D98">
              <w:rPr>
                <w:sz w:val="28"/>
                <w:szCs w:val="28"/>
              </w:rPr>
              <w:t>94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tabs>
                <w:tab w:val="center" w:pos="912"/>
                <w:tab w:val="right" w:pos="182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sz w:val="28"/>
                <w:szCs w:val="28"/>
              </w:rPr>
              <w:t>8 943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54F" w:rsidRPr="00D8701A" w:rsidTr="00067D98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D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8943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BD" w:rsidRDefault="00FE54BD" w:rsidP="00291FE4">
      <w:pPr>
        <w:spacing w:after="0" w:line="240" w:lineRule="auto"/>
      </w:pPr>
      <w:r>
        <w:separator/>
      </w:r>
    </w:p>
  </w:endnote>
  <w:endnote w:type="continuationSeparator" w:id="1">
    <w:p w:rsidR="00FE54BD" w:rsidRDefault="00FE54BD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BD" w:rsidRDefault="00FE54BD" w:rsidP="00291FE4">
      <w:pPr>
        <w:spacing w:after="0" w:line="240" w:lineRule="auto"/>
      </w:pPr>
      <w:r>
        <w:separator/>
      </w:r>
    </w:p>
  </w:footnote>
  <w:footnote w:type="continuationSeparator" w:id="1">
    <w:p w:rsidR="00FE54BD" w:rsidRDefault="00FE54BD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67D98"/>
    <w:rsid w:val="000F1C20"/>
    <w:rsid w:val="001322BF"/>
    <w:rsid w:val="00177FD7"/>
    <w:rsid w:val="001E3612"/>
    <w:rsid w:val="001F7D1B"/>
    <w:rsid w:val="0023054F"/>
    <w:rsid w:val="00272558"/>
    <w:rsid w:val="00291FE4"/>
    <w:rsid w:val="00342005"/>
    <w:rsid w:val="003A2BE4"/>
    <w:rsid w:val="003A6F83"/>
    <w:rsid w:val="003D0171"/>
    <w:rsid w:val="003F0885"/>
    <w:rsid w:val="0043728A"/>
    <w:rsid w:val="004B7EFD"/>
    <w:rsid w:val="00523481"/>
    <w:rsid w:val="00541907"/>
    <w:rsid w:val="00555247"/>
    <w:rsid w:val="005956F7"/>
    <w:rsid w:val="005E5644"/>
    <w:rsid w:val="005F3F75"/>
    <w:rsid w:val="00650168"/>
    <w:rsid w:val="00733DDD"/>
    <w:rsid w:val="00761E24"/>
    <w:rsid w:val="007D4E3A"/>
    <w:rsid w:val="0081206D"/>
    <w:rsid w:val="00845194"/>
    <w:rsid w:val="00854AF1"/>
    <w:rsid w:val="008766FD"/>
    <w:rsid w:val="0089719C"/>
    <w:rsid w:val="0099287B"/>
    <w:rsid w:val="00A13047"/>
    <w:rsid w:val="00A7236C"/>
    <w:rsid w:val="00A800AA"/>
    <w:rsid w:val="00AC71CF"/>
    <w:rsid w:val="00AE275A"/>
    <w:rsid w:val="00B34BF9"/>
    <w:rsid w:val="00B64B2D"/>
    <w:rsid w:val="00B725CE"/>
    <w:rsid w:val="00BB6F94"/>
    <w:rsid w:val="00C14711"/>
    <w:rsid w:val="00CB0E6B"/>
    <w:rsid w:val="00CE0DE5"/>
    <w:rsid w:val="00D8701A"/>
    <w:rsid w:val="00D946BA"/>
    <w:rsid w:val="00E16399"/>
    <w:rsid w:val="00E278C3"/>
    <w:rsid w:val="00E868E8"/>
    <w:rsid w:val="00EC72A7"/>
    <w:rsid w:val="00ED1404"/>
    <w:rsid w:val="00F0180A"/>
    <w:rsid w:val="00FE54BD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A07D-E970-423F-9146-12093D52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HP</cp:lastModifiedBy>
  <cp:revision>2</cp:revision>
  <cp:lastPrinted>2019-03-28T12:30:00Z</cp:lastPrinted>
  <dcterms:created xsi:type="dcterms:W3CDTF">2019-04-18T12:45:00Z</dcterms:created>
  <dcterms:modified xsi:type="dcterms:W3CDTF">2019-04-18T12:45:00Z</dcterms:modified>
</cp:coreProperties>
</file>