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C2" w:rsidRDefault="009A68C2" w:rsidP="009A68C2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23875" cy="57150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C2" w:rsidRDefault="009A68C2" w:rsidP="009A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A68C2" w:rsidRDefault="009A68C2" w:rsidP="009A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 СЕЛЬСКОГО ПОСЕЛЕНИЯ</w:t>
      </w:r>
    </w:p>
    <w:p w:rsidR="009A68C2" w:rsidRDefault="009A68C2" w:rsidP="009A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A68C2" w:rsidRDefault="009A68C2" w:rsidP="009A68C2">
      <w:pPr>
        <w:jc w:val="center"/>
        <w:rPr>
          <w:b/>
          <w:sz w:val="28"/>
          <w:szCs w:val="28"/>
        </w:rPr>
      </w:pPr>
    </w:p>
    <w:p w:rsidR="009A68C2" w:rsidRDefault="009A68C2" w:rsidP="009A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15427" w:rsidRPr="00C15427" w:rsidRDefault="00C15427" w:rsidP="00C154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5427" w:rsidRPr="00C15427" w:rsidRDefault="00C15427" w:rsidP="00C154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5427" w:rsidRPr="00C15427" w:rsidRDefault="00C15427" w:rsidP="00905E8D">
      <w:pPr>
        <w:rPr>
          <w:rFonts w:eastAsia="Calibri"/>
          <w:sz w:val="28"/>
          <w:szCs w:val="28"/>
          <w:lang w:eastAsia="en-US"/>
        </w:rPr>
      </w:pPr>
      <w:r w:rsidRPr="00C15427">
        <w:rPr>
          <w:rFonts w:eastAsia="Calibri"/>
          <w:sz w:val="28"/>
          <w:szCs w:val="28"/>
          <w:lang w:eastAsia="en-US"/>
        </w:rPr>
        <w:t xml:space="preserve">от </w:t>
      </w:r>
      <w:r w:rsidR="00160622">
        <w:rPr>
          <w:rFonts w:eastAsia="Calibri"/>
          <w:sz w:val="28"/>
          <w:szCs w:val="28"/>
          <w:lang w:eastAsia="en-US"/>
        </w:rPr>
        <w:t>16.02.2023 № 1</w:t>
      </w:r>
    </w:p>
    <w:p w:rsidR="00C15427" w:rsidRDefault="00C15427" w:rsidP="00F86E1A">
      <w:pPr>
        <w:rPr>
          <w:sz w:val="26"/>
          <w:szCs w:val="26"/>
        </w:rPr>
      </w:pPr>
    </w:p>
    <w:p w:rsidR="003673D1" w:rsidRPr="00AB2324" w:rsidRDefault="00F86E1A" w:rsidP="00AB2324">
      <w:pPr>
        <w:ind w:right="5103"/>
        <w:jc w:val="both"/>
        <w:rPr>
          <w:sz w:val="28"/>
          <w:szCs w:val="28"/>
        </w:rPr>
      </w:pPr>
      <w:r w:rsidRPr="00AB2324">
        <w:rPr>
          <w:sz w:val="28"/>
          <w:szCs w:val="28"/>
        </w:rPr>
        <w:t xml:space="preserve">О внесении </w:t>
      </w:r>
      <w:r w:rsidR="00495D53" w:rsidRPr="00AB2324">
        <w:rPr>
          <w:sz w:val="28"/>
          <w:szCs w:val="28"/>
        </w:rPr>
        <w:t xml:space="preserve">изменений в </w:t>
      </w:r>
      <w:r w:rsidR="009A68C2" w:rsidRPr="00AB2324">
        <w:rPr>
          <w:sz w:val="28"/>
          <w:szCs w:val="28"/>
        </w:rPr>
        <w:t>Поряд</w:t>
      </w:r>
      <w:r w:rsidR="00AB2324" w:rsidRPr="00AB2324">
        <w:rPr>
          <w:sz w:val="28"/>
          <w:szCs w:val="28"/>
        </w:rPr>
        <w:t>о</w:t>
      </w:r>
      <w:r w:rsidR="009A68C2" w:rsidRPr="00AB2324">
        <w:rPr>
          <w:sz w:val="28"/>
          <w:szCs w:val="28"/>
        </w:rPr>
        <w:t xml:space="preserve">к организации и проведения публичных слушаний на территории </w:t>
      </w:r>
      <w:proofErr w:type="spellStart"/>
      <w:r w:rsidR="009A68C2" w:rsidRPr="00AB2324">
        <w:rPr>
          <w:sz w:val="28"/>
          <w:szCs w:val="28"/>
        </w:rPr>
        <w:t>Кайдаковского</w:t>
      </w:r>
      <w:proofErr w:type="spellEnd"/>
      <w:r w:rsidR="009A68C2" w:rsidRPr="00AB2324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3673D1" w:rsidRDefault="003673D1" w:rsidP="003673D1">
      <w:pPr>
        <w:jc w:val="both"/>
        <w:rPr>
          <w:sz w:val="28"/>
          <w:szCs w:val="28"/>
        </w:rPr>
      </w:pPr>
    </w:p>
    <w:p w:rsidR="00AB2324" w:rsidRPr="00AB2324" w:rsidRDefault="00C15427" w:rsidP="00AB2324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AB23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</w:t>
      </w:r>
      <w:r w:rsidR="00AB2324" w:rsidRPr="00AB232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AB2324" w:rsidRPr="00AB2324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AB2324" w:rsidRPr="00AB232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AB2324" w:rsidRPr="00AB2324" w:rsidRDefault="00AB2324" w:rsidP="00AB23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324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C15427" w:rsidRPr="00761887" w:rsidRDefault="00C15427" w:rsidP="00F86E1A">
      <w:pPr>
        <w:ind w:firstLine="709"/>
        <w:jc w:val="both"/>
        <w:rPr>
          <w:sz w:val="28"/>
          <w:szCs w:val="28"/>
        </w:rPr>
      </w:pPr>
    </w:p>
    <w:p w:rsidR="005F6E03" w:rsidRPr="00761887" w:rsidRDefault="00F86E1A" w:rsidP="005F6E03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1. Внести в </w:t>
      </w:r>
      <w:r w:rsidR="00AB2324" w:rsidRPr="00AB2324">
        <w:rPr>
          <w:sz w:val="28"/>
          <w:szCs w:val="28"/>
        </w:rPr>
        <w:t xml:space="preserve">Порядок организации и проведения публичных слушаний на территории </w:t>
      </w:r>
      <w:proofErr w:type="spellStart"/>
      <w:r w:rsidR="00AB2324" w:rsidRPr="00AB2324">
        <w:rPr>
          <w:sz w:val="28"/>
          <w:szCs w:val="28"/>
        </w:rPr>
        <w:t>Кайдаковского</w:t>
      </w:r>
      <w:proofErr w:type="spellEnd"/>
      <w:r w:rsidR="00AB2324" w:rsidRPr="00AB232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AB2324">
        <w:rPr>
          <w:sz w:val="28"/>
          <w:szCs w:val="28"/>
        </w:rPr>
        <w:t xml:space="preserve">, утвержденный решением Совета депутатов </w:t>
      </w:r>
      <w:proofErr w:type="spellStart"/>
      <w:r w:rsidR="00AB2324">
        <w:rPr>
          <w:sz w:val="28"/>
          <w:szCs w:val="28"/>
        </w:rPr>
        <w:t>Кайдаковского</w:t>
      </w:r>
      <w:proofErr w:type="spellEnd"/>
      <w:r w:rsidR="00AB2324">
        <w:rPr>
          <w:sz w:val="28"/>
          <w:szCs w:val="28"/>
        </w:rPr>
        <w:t xml:space="preserve"> сельского поселения Вяземского района Смоленской области от 25.09.2017 № 14 </w:t>
      </w:r>
      <w:r w:rsidR="00AB2324" w:rsidRPr="00160622">
        <w:rPr>
          <w:sz w:val="28"/>
          <w:szCs w:val="28"/>
        </w:rPr>
        <w:t>(далее Порядок)</w:t>
      </w:r>
      <w:r w:rsidR="00AB2324">
        <w:rPr>
          <w:sz w:val="28"/>
          <w:szCs w:val="28"/>
        </w:rPr>
        <w:t>,</w:t>
      </w:r>
      <w:r w:rsidR="00AB2324" w:rsidRPr="00761887">
        <w:rPr>
          <w:sz w:val="28"/>
          <w:szCs w:val="28"/>
        </w:rPr>
        <w:t xml:space="preserve"> </w:t>
      </w:r>
      <w:r w:rsidRPr="00761887">
        <w:rPr>
          <w:sz w:val="28"/>
          <w:szCs w:val="28"/>
        </w:rPr>
        <w:t xml:space="preserve">следующие </w:t>
      </w:r>
      <w:r w:rsidR="005F6E03" w:rsidRPr="00761887">
        <w:rPr>
          <w:sz w:val="28"/>
          <w:szCs w:val="28"/>
        </w:rPr>
        <w:t>изменения:</w:t>
      </w:r>
    </w:p>
    <w:p w:rsidR="00C15427" w:rsidRPr="00761887" w:rsidRDefault="00F86E1A" w:rsidP="00F86E1A">
      <w:pPr>
        <w:ind w:firstLine="708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1) </w:t>
      </w:r>
      <w:r w:rsidR="00C15427" w:rsidRPr="00761887">
        <w:rPr>
          <w:sz w:val="28"/>
          <w:szCs w:val="28"/>
        </w:rPr>
        <w:t>в наименовани</w:t>
      </w:r>
      <w:r w:rsidR="00160622">
        <w:rPr>
          <w:sz w:val="28"/>
          <w:szCs w:val="28"/>
        </w:rPr>
        <w:t>и</w:t>
      </w:r>
      <w:r w:rsidR="00C15427" w:rsidRPr="00761887">
        <w:rPr>
          <w:sz w:val="28"/>
          <w:szCs w:val="28"/>
        </w:rPr>
        <w:t xml:space="preserve"> после слов «</w:t>
      </w:r>
      <w:r w:rsidR="005F6E03" w:rsidRPr="00761887">
        <w:rPr>
          <w:sz w:val="28"/>
          <w:szCs w:val="28"/>
        </w:rPr>
        <w:t>публичны</w:t>
      </w:r>
      <w:r w:rsidR="005F6E03">
        <w:rPr>
          <w:sz w:val="28"/>
          <w:szCs w:val="28"/>
        </w:rPr>
        <w:t>х</w:t>
      </w:r>
      <w:r w:rsidR="005F6E03" w:rsidRPr="00761887">
        <w:rPr>
          <w:sz w:val="28"/>
          <w:szCs w:val="28"/>
        </w:rPr>
        <w:t xml:space="preserve"> </w:t>
      </w:r>
      <w:r w:rsidR="00C15427" w:rsidRPr="00761887">
        <w:rPr>
          <w:sz w:val="28"/>
          <w:szCs w:val="28"/>
        </w:rPr>
        <w:t>слушани</w:t>
      </w:r>
      <w:r w:rsidR="005F6E03">
        <w:rPr>
          <w:sz w:val="28"/>
          <w:szCs w:val="28"/>
        </w:rPr>
        <w:t>й</w:t>
      </w:r>
      <w:r w:rsidR="00C15427" w:rsidRPr="00761887">
        <w:rPr>
          <w:sz w:val="28"/>
          <w:szCs w:val="28"/>
        </w:rPr>
        <w:t>» дополнить словами «</w:t>
      </w:r>
      <w:r w:rsidR="005F6E03">
        <w:rPr>
          <w:sz w:val="28"/>
          <w:szCs w:val="28"/>
        </w:rPr>
        <w:t xml:space="preserve">и </w:t>
      </w:r>
      <w:r w:rsidR="00C15427" w:rsidRPr="00761887">
        <w:rPr>
          <w:sz w:val="28"/>
          <w:szCs w:val="28"/>
        </w:rPr>
        <w:t>общественны</w:t>
      </w:r>
      <w:r w:rsidR="005F6E03">
        <w:rPr>
          <w:sz w:val="28"/>
          <w:szCs w:val="28"/>
        </w:rPr>
        <w:t>х</w:t>
      </w:r>
      <w:r w:rsidR="00C15427" w:rsidRPr="00761887">
        <w:rPr>
          <w:sz w:val="28"/>
          <w:szCs w:val="28"/>
        </w:rPr>
        <w:t xml:space="preserve"> обсуждени</w:t>
      </w:r>
      <w:r w:rsidR="005F6E03">
        <w:rPr>
          <w:sz w:val="28"/>
          <w:szCs w:val="28"/>
        </w:rPr>
        <w:t>й</w:t>
      </w:r>
      <w:r w:rsidR="00C15427" w:rsidRPr="00761887">
        <w:rPr>
          <w:sz w:val="28"/>
          <w:szCs w:val="28"/>
        </w:rPr>
        <w:t>»</w:t>
      </w:r>
      <w:r w:rsidR="00782C93" w:rsidRPr="00761887">
        <w:rPr>
          <w:sz w:val="28"/>
          <w:szCs w:val="28"/>
        </w:rPr>
        <w:t>;</w:t>
      </w:r>
    </w:p>
    <w:p w:rsidR="00F97ACB" w:rsidRDefault="00BB0891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>2)</w:t>
      </w:r>
      <w:bookmarkStart w:id="0" w:name="_GoBack"/>
      <w:bookmarkEnd w:id="0"/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606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подпункт 2.4.1 </w:t>
      </w:r>
      <w:r w:rsidR="00AB232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пункта 2 Порядка </w:t>
      </w:r>
      <w:r w:rsidR="0039508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абзацами </w:t>
      </w:r>
      <w:r w:rsidR="00F97ACB" w:rsidRPr="003673D1">
        <w:rPr>
          <w:rFonts w:eastAsiaTheme="minorHAnsi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1A24BE" w:rsidRDefault="001A24BE" w:rsidP="0093205D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="00BB0891">
        <w:rPr>
          <w:rFonts w:eastAsiaTheme="minorHAnsi"/>
          <w:sz w:val="28"/>
          <w:szCs w:val="28"/>
          <w:lang w:eastAsia="en-US"/>
        </w:rPr>
        <w:t>осуществляется, в том числе</w:t>
      </w:r>
      <w:r w:rsidR="00D742D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посредством его размещения на официальном сайте </w:t>
      </w:r>
      <w:r w:rsidR="0093205D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3205D">
        <w:rPr>
          <w:rFonts w:eastAsiaTheme="minorHAnsi"/>
          <w:sz w:val="28"/>
          <w:szCs w:val="28"/>
          <w:lang w:eastAsia="en-US"/>
        </w:rPr>
        <w:t>Кайдаковского</w:t>
      </w:r>
      <w:proofErr w:type="spellEnd"/>
      <w:r w:rsidR="0093205D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</w:t>
      </w:r>
      <w:r w:rsidR="00BB0891" w:rsidRPr="00BB0891">
        <w:rPr>
          <w:rFonts w:eastAsiaTheme="minorHAnsi"/>
          <w:sz w:val="28"/>
          <w:szCs w:val="28"/>
          <w:lang w:eastAsia="en-US"/>
        </w:rPr>
        <w:t xml:space="preserve"> </w:t>
      </w:r>
      <w:r w:rsidR="00BB0891">
        <w:rPr>
          <w:rFonts w:eastAsiaTheme="minorHAnsi"/>
          <w:sz w:val="28"/>
          <w:szCs w:val="28"/>
          <w:lang w:eastAsia="en-US"/>
        </w:rPr>
        <w:t>в информационно-телекоммуникационной</w:t>
      </w:r>
      <w:r w:rsidR="0093205D">
        <w:rPr>
          <w:rFonts w:eastAsiaTheme="minorHAnsi"/>
          <w:sz w:val="28"/>
          <w:szCs w:val="28"/>
          <w:lang w:eastAsia="en-US"/>
        </w:rPr>
        <w:t xml:space="preserve"> </w:t>
      </w:r>
      <w:r w:rsidR="00BB0891">
        <w:rPr>
          <w:rFonts w:eastAsiaTheme="minorHAnsi"/>
          <w:sz w:val="28"/>
          <w:szCs w:val="28"/>
          <w:lang w:eastAsia="en-US"/>
        </w:rPr>
        <w:t>сети «Интернет»</w:t>
      </w:r>
      <w:r>
        <w:rPr>
          <w:rFonts w:eastAsiaTheme="minorHAnsi"/>
          <w:sz w:val="28"/>
          <w:szCs w:val="28"/>
          <w:lang w:eastAsia="en-US"/>
        </w:rPr>
        <w:t xml:space="preserve"> (далее в настояще</w:t>
      </w:r>
      <w:r w:rsidR="00D742DE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42DE" w:rsidRPr="00D742DE">
        <w:rPr>
          <w:rFonts w:eastAsiaTheme="minorHAnsi"/>
          <w:i/>
          <w:sz w:val="28"/>
          <w:szCs w:val="28"/>
          <w:lang w:eastAsia="en-US"/>
        </w:rPr>
        <w:t>пункте</w:t>
      </w:r>
      <w:r>
        <w:rPr>
          <w:rFonts w:eastAsiaTheme="minorHAnsi"/>
          <w:sz w:val="28"/>
          <w:szCs w:val="28"/>
          <w:lang w:eastAsia="en-US"/>
        </w:rPr>
        <w:t xml:space="preserve"> - официальный сайт), </w:t>
      </w:r>
      <w:r w:rsidR="00D742DE">
        <w:rPr>
          <w:rFonts w:eastAsiaTheme="minorHAnsi"/>
          <w:sz w:val="28"/>
          <w:szCs w:val="28"/>
          <w:lang w:eastAsia="en-US"/>
        </w:rPr>
        <w:t xml:space="preserve">а также </w:t>
      </w:r>
      <w:r>
        <w:rPr>
          <w:rFonts w:eastAsiaTheme="minorHAnsi"/>
          <w:sz w:val="28"/>
          <w:szCs w:val="28"/>
          <w:lang w:eastAsia="en-US"/>
        </w:rPr>
        <w:t>представлени</w:t>
      </w:r>
      <w:r w:rsidR="00FA668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жителями </w:t>
      </w:r>
      <w:proofErr w:type="spellStart"/>
      <w:r w:rsidR="0093205D">
        <w:rPr>
          <w:rFonts w:eastAsiaTheme="minorHAnsi"/>
          <w:sz w:val="28"/>
          <w:szCs w:val="28"/>
          <w:lang w:eastAsia="en-US"/>
        </w:rPr>
        <w:t>Кайдаковского</w:t>
      </w:r>
      <w:proofErr w:type="spellEnd"/>
      <w:r w:rsidR="0093205D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</w:t>
      </w:r>
      <w:r w:rsidR="00B33DEE" w:rsidRPr="00B33DEE">
        <w:rPr>
          <w:rFonts w:eastAsiaTheme="minorHAnsi"/>
          <w:sz w:val="28"/>
          <w:szCs w:val="28"/>
          <w:lang w:eastAsia="en-US"/>
        </w:rPr>
        <w:t xml:space="preserve"> </w:t>
      </w:r>
      <w:r w:rsidR="00B33DEE">
        <w:rPr>
          <w:rFonts w:eastAsiaTheme="minorHAnsi"/>
          <w:sz w:val="28"/>
          <w:szCs w:val="28"/>
          <w:lang w:eastAsia="en-US"/>
        </w:rPr>
        <w:t>своих замечаний</w:t>
      </w:r>
      <w:r w:rsidR="009320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предложений по вынесенному на обсуждение проекту муниципального правового акта, </w:t>
      </w:r>
      <w:r w:rsidR="00FA6680"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rFonts w:eastAsiaTheme="minorHAnsi"/>
          <w:sz w:val="28"/>
          <w:szCs w:val="28"/>
          <w:lang w:eastAsia="en-US"/>
        </w:rPr>
        <w:t xml:space="preserve">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</w:t>
      </w:r>
      <w:r w:rsidR="00FA6680">
        <w:rPr>
          <w:rFonts w:eastAsiaTheme="minorHAnsi"/>
          <w:sz w:val="28"/>
          <w:szCs w:val="28"/>
          <w:lang w:eastAsia="en-US"/>
        </w:rPr>
        <w:t xml:space="preserve">осуществляются </w:t>
      </w:r>
      <w:r>
        <w:rPr>
          <w:rFonts w:eastAsiaTheme="minorHAnsi"/>
          <w:sz w:val="28"/>
          <w:szCs w:val="28"/>
          <w:lang w:eastAsia="en-US"/>
        </w:rPr>
        <w:t>в том числе посредством их размещения на официальном сайте</w:t>
      </w:r>
      <w:r w:rsidR="00D742DE">
        <w:rPr>
          <w:rFonts w:eastAsiaTheme="minorHAnsi"/>
          <w:sz w:val="28"/>
          <w:szCs w:val="28"/>
          <w:lang w:eastAsia="en-US"/>
        </w:rPr>
        <w:t>.</w:t>
      </w:r>
    </w:p>
    <w:p w:rsidR="00395089" w:rsidRDefault="00395089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61887">
        <w:rPr>
          <w:sz w:val="28"/>
          <w:szCs w:val="28"/>
        </w:rPr>
        <w:lastRenderedPageBreak/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33749C" w:rsidRPr="00F97ACB" w:rsidRDefault="00FA6680" w:rsidP="00F97A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Процедура о</w:t>
      </w:r>
      <w:r w:rsidR="00F97ACB" w:rsidRPr="003B7086">
        <w:rPr>
          <w:rFonts w:eastAsia="Calibri"/>
          <w:sz w:val="28"/>
          <w:szCs w:val="28"/>
          <w:lang w:eastAsia="en-US"/>
        </w:rPr>
        <w:t>бщественны</w:t>
      </w:r>
      <w:r>
        <w:rPr>
          <w:rFonts w:eastAsia="Calibri"/>
          <w:sz w:val="28"/>
          <w:szCs w:val="28"/>
          <w:lang w:eastAsia="en-US"/>
        </w:rPr>
        <w:t>х</w:t>
      </w:r>
      <w:r w:rsidR="00F97ACB" w:rsidRPr="003B7086">
        <w:rPr>
          <w:rFonts w:eastAsia="Calibri"/>
          <w:sz w:val="28"/>
          <w:szCs w:val="28"/>
          <w:lang w:eastAsia="en-US"/>
        </w:rPr>
        <w:t xml:space="preserve"> обсуждени</w:t>
      </w:r>
      <w:r w:rsidR="00B33DEE">
        <w:rPr>
          <w:rFonts w:eastAsia="Calibri"/>
          <w:sz w:val="28"/>
          <w:szCs w:val="28"/>
          <w:lang w:eastAsia="en-US"/>
        </w:rPr>
        <w:t xml:space="preserve">й установлена </w:t>
      </w:r>
      <w:r>
        <w:rPr>
          <w:rFonts w:eastAsia="Calibri"/>
          <w:sz w:val="28"/>
          <w:szCs w:val="28"/>
          <w:lang w:eastAsia="en-US"/>
        </w:rPr>
        <w:t>законодательством о градостроительной деятельности и может не предусматривать</w:t>
      </w:r>
      <w:r w:rsidR="00F97ACB" w:rsidRPr="003B7086">
        <w:rPr>
          <w:rFonts w:eastAsia="Calibri"/>
          <w:sz w:val="28"/>
          <w:szCs w:val="28"/>
          <w:lang w:eastAsia="en-US"/>
        </w:rPr>
        <w:t xml:space="preserve"> пров</w:t>
      </w:r>
      <w:r>
        <w:rPr>
          <w:rFonts w:eastAsia="Calibri"/>
          <w:sz w:val="28"/>
          <w:szCs w:val="28"/>
          <w:lang w:eastAsia="en-US"/>
        </w:rPr>
        <w:t>едение</w:t>
      </w:r>
      <w:r w:rsidR="00F97ACB" w:rsidRPr="003B7086">
        <w:rPr>
          <w:rFonts w:eastAsia="Calibri"/>
          <w:sz w:val="28"/>
          <w:szCs w:val="28"/>
          <w:lang w:eastAsia="en-US"/>
        </w:rPr>
        <w:t xml:space="preserve"> </w:t>
      </w:r>
      <w:r w:rsidR="00F97ACB">
        <w:rPr>
          <w:rFonts w:eastAsiaTheme="minorHAnsi"/>
          <w:sz w:val="28"/>
          <w:szCs w:val="28"/>
          <w:lang w:eastAsia="en-US"/>
        </w:rPr>
        <w:t>собраний участников общественных обсуждений.</w:t>
      </w:r>
    </w:p>
    <w:p w:rsidR="00DC5071" w:rsidRPr="00371943" w:rsidRDefault="00F5326C" w:rsidP="003719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719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C5071" w:rsidRPr="003719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размещения материалов и информации, </w:t>
      </w:r>
      <w:r w:rsidR="00371943" w:rsidRPr="00371943">
        <w:rPr>
          <w:sz w:val="28"/>
          <w:szCs w:val="28"/>
        </w:rPr>
        <w:t xml:space="preserve">с целью обсуждения проектов муниципальных правовых актов и вопросов местного значения, </w:t>
      </w:r>
      <w:r w:rsidR="00DC5071" w:rsidRPr="00371943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указанных в </w:t>
      </w:r>
      <w:r w:rsidR="00371943" w:rsidRPr="00371943">
        <w:rPr>
          <w:rFonts w:eastAsiaTheme="minorHAnsi"/>
          <w:color w:val="000000" w:themeColor="text1"/>
          <w:sz w:val="28"/>
          <w:szCs w:val="28"/>
          <w:lang w:eastAsia="en-US"/>
        </w:rPr>
        <w:t>пункте 1.3 настоящего Порядка</w:t>
      </w:r>
      <w:r w:rsidR="00DC5071" w:rsidRPr="0037194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обеспечения возможности представления жителями </w:t>
      </w:r>
      <w:proofErr w:type="spellStart"/>
      <w:r w:rsidRPr="00371943">
        <w:rPr>
          <w:rFonts w:eastAsiaTheme="minorHAnsi"/>
          <w:color w:val="000000" w:themeColor="text1"/>
          <w:sz w:val="28"/>
          <w:szCs w:val="28"/>
          <w:lang w:eastAsia="en-US"/>
        </w:rPr>
        <w:t>Кайдаковского</w:t>
      </w:r>
      <w:proofErr w:type="spellEnd"/>
      <w:r w:rsidRPr="003719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Вяземского района Смоленской области</w:t>
      </w:r>
      <w:r w:rsidR="00DC5071" w:rsidRPr="003719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своих замечаний и предложений по проекту</w:t>
      </w:r>
      <w:r w:rsidRPr="003719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C5071" w:rsidRPr="00371943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правового акта, а также для участия жителей </w:t>
      </w:r>
      <w:proofErr w:type="spellStart"/>
      <w:r w:rsidRPr="00371943">
        <w:rPr>
          <w:rFonts w:eastAsiaTheme="minorHAnsi"/>
          <w:color w:val="000000" w:themeColor="text1"/>
          <w:sz w:val="28"/>
          <w:szCs w:val="28"/>
          <w:lang w:eastAsia="en-US"/>
        </w:rPr>
        <w:t>Кайдаковского</w:t>
      </w:r>
      <w:proofErr w:type="spellEnd"/>
      <w:r w:rsidRPr="003719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Вяземского района Смоленской области </w:t>
      </w:r>
      <w:r w:rsidR="00DC5071" w:rsidRPr="003719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публичных слушаниях с соблюдением</w:t>
      </w:r>
      <w:r w:rsidRPr="003719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C5071" w:rsidRPr="00371943">
        <w:rPr>
          <w:rFonts w:eastAsiaTheme="minorHAnsi"/>
          <w:color w:val="000000" w:themeColor="text1"/>
          <w:sz w:val="28"/>
          <w:szCs w:val="28"/>
          <w:lang w:eastAsia="en-US"/>
        </w:rPr>
        <w:t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DC5071" w:rsidRPr="00BB29F6" w:rsidRDefault="00DC5071" w:rsidP="00BB29F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29F6">
        <w:rPr>
          <w:color w:val="000000" w:themeColor="text1"/>
          <w:sz w:val="28"/>
          <w:szCs w:val="28"/>
        </w:rPr>
        <w:t>Размещение на Едином портале материалов и информации,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</w:t>
      </w:r>
      <w:r w:rsidR="00BB29F6" w:rsidRPr="00BB29F6">
        <w:rPr>
          <w:color w:val="000000" w:themeColor="text1"/>
          <w:sz w:val="28"/>
          <w:szCs w:val="28"/>
        </w:rPr>
        <w:t xml:space="preserve"> настоящим Порядком.</w:t>
      </w:r>
      <w:r w:rsidR="00BB29F6">
        <w:rPr>
          <w:color w:val="000000" w:themeColor="text1"/>
          <w:sz w:val="28"/>
          <w:szCs w:val="28"/>
        </w:rPr>
        <w:t>».</w:t>
      </w:r>
      <w:r w:rsidR="00BB29F6" w:rsidRPr="00BB29F6">
        <w:rPr>
          <w:color w:val="000000" w:themeColor="text1"/>
          <w:sz w:val="28"/>
          <w:szCs w:val="28"/>
        </w:rPr>
        <w:t xml:space="preserve"> </w:t>
      </w:r>
    </w:p>
    <w:p w:rsidR="003B7086" w:rsidRPr="003B7086" w:rsidRDefault="003B7086" w:rsidP="003B70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B7086">
        <w:rPr>
          <w:rFonts w:eastAsia="Calibri"/>
          <w:sz w:val="28"/>
          <w:szCs w:val="28"/>
          <w:lang w:eastAsia="en-US"/>
        </w:rPr>
        <w:t>2. Настоящее решение вступает в силу после дня его официального опубликования.</w:t>
      </w:r>
    </w:p>
    <w:p w:rsidR="00BB29F6" w:rsidRPr="00CB3B6C" w:rsidRDefault="002E2B64" w:rsidP="00BB29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1887">
        <w:rPr>
          <w:rFonts w:eastAsia="Calibri"/>
          <w:sz w:val="28"/>
          <w:szCs w:val="28"/>
          <w:lang w:eastAsia="en-US"/>
        </w:rPr>
        <w:t>3. </w:t>
      </w:r>
      <w:r w:rsidR="00BB29F6" w:rsidRPr="00CB3B6C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="00BB29F6" w:rsidRPr="00CB3B6C">
        <w:rPr>
          <w:color w:val="000000"/>
          <w:sz w:val="28"/>
          <w:szCs w:val="28"/>
        </w:rPr>
        <w:t>Кайдаковские</w:t>
      </w:r>
      <w:proofErr w:type="spellEnd"/>
      <w:r w:rsidR="00BB29F6" w:rsidRPr="00CB3B6C">
        <w:rPr>
          <w:color w:val="000000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="00BB29F6" w:rsidRPr="00CB3B6C">
        <w:rPr>
          <w:color w:val="000000"/>
          <w:sz w:val="28"/>
          <w:szCs w:val="28"/>
        </w:rPr>
        <w:t>Кайдаковского</w:t>
      </w:r>
      <w:proofErr w:type="spellEnd"/>
      <w:r w:rsidR="00BB29F6" w:rsidRPr="00CB3B6C">
        <w:rPr>
          <w:color w:val="000000"/>
          <w:sz w:val="28"/>
          <w:szCs w:val="28"/>
        </w:rPr>
        <w:t xml:space="preserve"> сельского поселения Вяземского района Смоленской области. </w:t>
      </w:r>
    </w:p>
    <w:p w:rsidR="002E2B64" w:rsidRPr="00761887" w:rsidRDefault="002E2B64" w:rsidP="002E2B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2B64" w:rsidRPr="00761887" w:rsidRDefault="002E2B64" w:rsidP="002E2B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29F6" w:rsidRPr="00556FB4" w:rsidRDefault="00BB29F6" w:rsidP="00BB29F6">
      <w:pPr>
        <w:suppressAutoHyphens/>
        <w:rPr>
          <w:rFonts w:eastAsia="Calibri"/>
          <w:sz w:val="28"/>
          <w:szCs w:val="28"/>
          <w:lang w:eastAsia="zh-CN"/>
        </w:rPr>
      </w:pPr>
      <w:r w:rsidRPr="00556FB4">
        <w:rPr>
          <w:rFonts w:eastAsia="Calibri"/>
          <w:sz w:val="28"/>
          <w:szCs w:val="28"/>
          <w:lang w:eastAsia="zh-CN"/>
        </w:rPr>
        <w:t>Глава муниципального образования</w:t>
      </w:r>
    </w:p>
    <w:p w:rsidR="00BB29F6" w:rsidRPr="00556FB4" w:rsidRDefault="00BB29F6" w:rsidP="00BB29F6">
      <w:pPr>
        <w:suppressAutoHyphens/>
        <w:rPr>
          <w:rFonts w:eastAsia="Calibri"/>
          <w:sz w:val="28"/>
          <w:szCs w:val="28"/>
          <w:lang w:eastAsia="zh-CN"/>
        </w:rPr>
      </w:pPr>
      <w:proofErr w:type="spellStart"/>
      <w:r>
        <w:rPr>
          <w:rFonts w:eastAsia="Calibri"/>
          <w:sz w:val="28"/>
          <w:szCs w:val="28"/>
          <w:lang w:eastAsia="zh-CN"/>
        </w:rPr>
        <w:t>Кайдаковского</w:t>
      </w:r>
      <w:proofErr w:type="spellEnd"/>
      <w:r w:rsidRPr="00556FB4">
        <w:rPr>
          <w:rFonts w:eastAsia="Calibri"/>
          <w:sz w:val="28"/>
          <w:szCs w:val="28"/>
          <w:lang w:eastAsia="zh-CN"/>
        </w:rPr>
        <w:t xml:space="preserve"> сельского поселения </w:t>
      </w:r>
    </w:p>
    <w:p w:rsidR="00BB29F6" w:rsidRDefault="00BB29F6" w:rsidP="00BB29F6">
      <w:pPr>
        <w:suppressAutoHyphens/>
        <w:rPr>
          <w:rFonts w:eastAsia="Calibri"/>
          <w:b/>
          <w:sz w:val="28"/>
          <w:szCs w:val="28"/>
          <w:lang w:eastAsia="zh-CN"/>
        </w:rPr>
      </w:pPr>
      <w:r w:rsidRPr="00556FB4">
        <w:rPr>
          <w:rFonts w:eastAsia="Calibri"/>
          <w:sz w:val="28"/>
          <w:szCs w:val="28"/>
          <w:lang w:eastAsia="zh-CN"/>
        </w:rPr>
        <w:t xml:space="preserve">Вяземского района Смоленской области   </w:t>
      </w:r>
      <w:r>
        <w:rPr>
          <w:rFonts w:eastAsia="Calibri"/>
          <w:sz w:val="28"/>
          <w:szCs w:val="28"/>
          <w:lang w:eastAsia="zh-CN"/>
        </w:rPr>
        <w:t xml:space="preserve">                                            </w:t>
      </w:r>
      <w:r w:rsidRPr="00556FB4">
        <w:rPr>
          <w:rFonts w:eastAsia="Calibri"/>
          <w:sz w:val="28"/>
          <w:szCs w:val="28"/>
          <w:lang w:eastAsia="zh-CN"/>
        </w:rPr>
        <w:t xml:space="preserve"> </w:t>
      </w:r>
      <w:r w:rsidRPr="00CB3B6C">
        <w:rPr>
          <w:rFonts w:eastAsia="Calibri"/>
          <w:sz w:val="28"/>
          <w:szCs w:val="28"/>
          <w:lang w:eastAsia="zh-CN"/>
        </w:rPr>
        <w:t>И.М. Арчаков</w:t>
      </w:r>
    </w:p>
    <w:p w:rsidR="0099552C" w:rsidRDefault="0099552C" w:rsidP="00BB29F6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i/>
          <w:sz w:val="28"/>
          <w:szCs w:val="28"/>
          <w:vertAlign w:val="superscript"/>
          <w:lang w:eastAsia="en-US"/>
        </w:rPr>
      </w:pPr>
    </w:p>
    <w:sectPr w:rsidR="0099552C" w:rsidSect="00A230F1">
      <w:headerReference w:type="default" r:id="rId8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45" w:rsidRDefault="00766E45" w:rsidP="00F86E1A">
      <w:r>
        <w:separator/>
      </w:r>
    </w:p>
  </w:endnote>
  <w:endnote w:type="continuationSeparator" w:id="0">
    <w:p w:rsidR="00766E45" w:rsidRDefault="00766E45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45" w:rsidRDefault="00766E45" w:rsidP="00F86E1A">
      <w:r>
        <w:separator/>
      </w:r>
    </w:p>
  </w:footnote>
  <w:footnote w:type="continuationSeparator" w:id="0">
    <w:p w:rsidR="00766E45" w:rsidRDefault="00766E45" w:rsidP="00F86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37508"/>
      <w:docPartObj>
        <w:docPartGallery w:val="Page Numbers (Top of Page)"/>
        <w:docPartUnique/>
      </w:docPartObj>
    </w:sdtPr>
    <w:sdtContent>
      <w:p w:rsidR="00D742DE" w:rsidRDefault="007250FD">
        <w:pPr>
          <w:pStyle w:val="a7"/>
          <w:jc w:val="center"/>
        </w:pPr>
        <w:r>
          <w:fldChar w:fldCharType="begin"/>
        </w:r>
        <w:r w:rsidR="00AD1A58">
          <w:instrText>PAGE   \* MERGEFORMAT</w:instrText>
        </w:r>
        <w:r>
          <w:fldChar w:fldCharType="separate"/>
        </w:r>
        <w:r w:rsidR="00160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2DE" w:rsidRDefault="00D742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6E1A"/>
    <w:rsid w:val="00035F9A"/>
    <w:rsid w:val="00096B58"/>
    <w:rsid w:val="00160622"/>
    <w:rsid w:val="00160E71"/>
    <w:rsid w:val="00167608"/>
    <w:rsid w:val="001A24BE"/>
    <w:rsid w:val="00214A7C"/>
    <w:rsid w:val="002D1A49"/>
    <w:rsid w:val="002E2B64"/>
    <w:rsid w:val="00306140"/>
    <w:rsid w:val="00331C58"/>
    <w:rsid w:val="0033749C"/>
    <w:rsid w:val="003673D1"/>
    <w:rsid w:val="00371943"/>
    <w:rsid w:val="00395089"/>
    <w:rsid w:val="003B7086"/>
    <w:rsid w:val="0040405A"/>
    <w:rsid w:val="004248EA"/>
    <w:rsid w:val="0042606E"/>
    <w:rsid w:val="004560D3"/>
    <w:rsid w:val="00460CCA"/>
    <w:rsid w:val="00476505"/>
    <w:rsid w:val="00495D53"/>
    <w:rsid w:val="004D3F88"/>
    <w:rsid w:val="004E2BF1"/>
    <w:rsid w:val="005A2388"/>
    <w:rsid w:val="005B3987"/>
    <w:rsid w:val="005F6E03"/>
    <w:rsid w:val="00634CE6"/>
    <w:rsid w:val="006E78B3"/>
    <w:rsid w:val="007069C2"/>
    <w:rsid w:val="007156D1"/>
    <w:rsid w:val="007250FD"/>
    <w:rsid w:val="00761887"/>
    <w:rsid w:val="00766E45"/>
    <w:rsid w:val="00782C93"/>
    <w:rsid w:val="00885FCF"/>
    <w:rsid w:val="008C134A"/>
    <w:rsid w:val="00905E8D"/>
    <w:rsid w:val="0091513D"/>
    <w:rsid w:val="009250EF"/>
    <w:rsid w:val="0093205D"/>
    <w:rsid w:val="0099552C"/>
    <w:rsid w:val="009A68C2"/>
    <w:rsid w:val="009F269F"/>
    <w:rsid w:val="00A230F1"/>
    <w:rsid w:val="00AB2324"/>
    <w:rsid w:val="00AD1A58"/>
    <w:rsid w:val="00B134D3"/>
    <w:rsid w:val="00B33DEE"/>
    <w:rsid w:val="00BB0891"/>
    <w:rsid w:val="00BB29F6"/>
    <w:rsid w:val="00C15427"/>
    <w:rsid w:val="00C222B9"/>
    <w:rsid w:val="00D072FA"/>
    <w:rsid w:val="00D56387"/>
    <w:rsid w:val="00D742DE"/>
    <w:rsid w:val="00DC5071"/>
    <w:rsid w:val="00E23219"/>
    <w:rsid w:val="00F2303A"/>
    <w:rsid w:val="00F31070"/>
    <w:rsid w:val="00F5326C"/>
    <w:rsid w:val="00F60CF9"/>
    <w:rsid w:val="00F86E1A"/>
    <w:rsid w:val="00F97ACB"/>
    <w:rsid w:val="00FA6680"/>
    <w:rsid w:val="00FC6E4B"/>
    <w:rsid w:val="00FE1240"/>
    <w:rsid w:val="00FE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248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4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48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68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8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B232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248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4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48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48B7-9BE5-4583-968A-20D8E420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3</cp:revision>
  <cp:lastPrinted>2023-03-06T09:03:00Z</cp:lastPrinted>
  <dcterms:created xsi:type="dcterms:W3CDTF">2023-02-13T13:42:00Z</dcterms:created>
  <dcterms:modified xsi:type="dcterms:W3CDTF">2023-03-06T09:03:00Z</dcterms:modified>
</cp:coreProperties>
</file>