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F3" w:rsidRDefault="009607F3" w:rsidP="009607F3">
      <w:pPr>
        <w:spacing w:line="360" w:lineRule="auto"/>
        <w:jc w:val="center"/>
        <w:rPr>
          <w:sz w:val="28"/>
          <w:szCs w:val="28"/>
        </w:rPr>
      </w:pPr>
    </w:p>
    <w:p w:rsidR="009607F3" w:rsidRDefault="009607F3" w:rsidP="009607F3">
      <w:pPr>
        <w:spacing w:line="360" w:lineRule="auto"/>
        <w:jc w:val="center"/>
        <w:rPr>
          <w:sz w:val="32"/>
        </w:rPr>
      </w:pPr>
      <w:r w:rsidRPr="00EE2DA8">
        <w:rPr>
          <w:sz w:val="28"/>
          <w:szCs w:val="28"/>
        </w:rPr>
        <w:object w:dxaOrig="1001" w:dyaOrig="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fillcolor="window">
            <v:imagedata r:id="rId8" o:title=""/>
          </v:shape>
          <o:OLEObject Type="Embed" ProgID="Word.Picture.8" ShapeID="_x0000_i1025" DrawAspect="Content" ObjectID="_1561183653" r:id="rId9"/>
        </w:objec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КАЙДАКОВСКОГО СЕЛЬСКОГО ПОСЕЛЕНИЯ </w:t>
      </w:r>
    </w:p>
    <w:p w:rsidR="009607F3" w:rsidRDefault="009607F3" w:rsidP="009607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607F3" w:rsidRDefault="009607F3" w:rsidP="009607F3">
      <w:pPr>
        <w:rPr>
          <w:b/>
          <w:sz w:val="28"/>
          <w:szCs w:val="28"/>
        </w:rPr>
      </w:pPr>
    </w:p>
    <w:p w:rsidR="009607F3" w:rsidRDefault="009607F3" w:rsidP="009607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Pr="009607F3" w:rsidRDefault="009607F3" w:rsidP="009607F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5A28">
        <w:rPr>
          <w:sz w:val="28"/>
          <w:szCs w:val="28"/>
        </w:rPr>
        <w:t>29.06.2017</w:t>
      </w:r>
      <w:r w:rsidRPr="000A1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51555">
        <w:rPr>
          <w:sz w:val="28"/>
          <w:szCs w:val="28"/>
        </w:rPr>
        <w:t>13</w:t>
      </w: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07F3" w:rsidRDefault="009607F3" w:rsidP="00DA61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1071" w:rsidRDefault="000A1071" w:rsidP="000A1071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Кайдаковского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 Смоленской области за 1 квартал 201</w:t>
      </w:r>
      <w:r w:rsidR="00595A2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0A1071" w:rsidRDefault="000A1071" w:rsidP="000A1071">
      <w:pPr>
        <w:shd w:val="clear" w:color="auto" w:fill="FFFFFF"/>
        <w:tabs>
          <w:tab w:val="left" w:pos="4500"/>
        </w:tabs>
        <w:ind w:left="11" w:right="4842"/>
        <w:jc w:val="both"/>
        <w:rPr>
          <w:color w:val="000000"/>
          <w:spacing w:val="-11"/>
          <w:sz w:val="28"/>
          <w:szCs w:val="28"/>
        </w:rPr>
      </w:pPr>
    </w:p>
    <w:p w:rsidR="000A1071" w:rsidRDefault="000A1071" w:rsidP="000A1071">
      <w:pPr>
        <w:shd w:val="clear" w:color="auto" w:fill="FFFFFF"/>
        <w:tabs>
          <w:tab w:val="left" w:pos="4500"/>
        </w:tabs>
        <w:ind w:left="11" w:right="4842"/>
        <w:jc w:val="both"/>
        <w:rPr>
          <w:sz w:val="28"/>
          <w:szCs w:val="28"/>
        </w:rPr>
      </w:pPr>
    </w:p>
    <w:p w:rsidR="000A1071" w:rsidRDefault="000A1071" w:rsidP="000A107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Заслушав отчет Главы муниципального образования </w:t>
      </w:r>
      <w:proofErr w:type="spellStart"/>
      <w:r>
        <w:rPr>
          <w:color w:val="000000"/>
          <w:sz w:val="28"/>
          <w:szCs w:val="28"/>
        </w:rPr>
        <w:t>Кайдаковского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об исполнении бюджета </w:t>
      </w:r>
      <w:proofErr w:type="spellStart"/>
      <w:r>
        <w:rPr>
          <w:color w:val="000000"/>
          <w:sz w:val="28"/>
          <w:szCs w:val="28"/>
        </w:rPr>
        <w:t>Кайдаковского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595A2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года, отчет Контрольно-ревизионной комиссии муниципального образования «Вяземский район» Смоленской области об исполнении бюджета </w:t>
      </w:r>
      <w:proofErr w:type="spellStart"/>
      <w:r>
        <w:rPr>
          <w:color w:val="000000"/>
          <w:sz w:val="28"/>
          <w:szCs w:val="28"/>
        </w:rPr>
        <w:t>Кайдаковского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 за 1 квартал 201</w:t>
      </w:r>
      <w:r w:rsidR="00595A2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года, Совет депутатов </w:t>
      </w:r>
      <w:proofErr w:type="spellStart"/>
      <w:r>
        <w:rPr>
          <w:color w:val="000000"/>
          <w:sz w:val="28"/>
          <w:szCs w:val="28"/>
        </w:rPr>
        <w:t>Кайдаковского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proofErr w:type="gramEnd"/>
    </w:p>
    <w:p w:rsidR="000A1071" w:rsidRDefault="000A1071" w:rsidP="000A1071">
      <w:pPr>
        <w:shd w:val="clear" w:color="auto" w:fill="FFFFFF"/>
        <w:ind w:left="11"/>
        <w:rPr>
          <w:b/>
          <w:color w:val="000000"/>
          <w:spacing w:val="-1"/>
          <w:w w:val="118"/>
          <w:sz w:val="28"/>
          <w:szCs w:val="28"/>
        </w:rPr>
      </w:pPr>
      <w:r>
        <w:rPr>
          <w:b/>
          <w:color w:val="000000"/>
          <w:spacing w:val="-1"/>
          <w:w w:val="118"/>
          <w:sz w:val="28"/>
          <w:szCs w:val="28"/>
        </w:rPr>
        <w:t>РЕШИЛ:</w:t>
      </w:r>
    </w:p>
    <w:p w:rsidR="000A1071" w:rsidRDefault="000A1071" w:rsidP="000A1071">
      <w:pPr>
        <w:shd w:val="clear" w:color="auto" w:fill="FFFFFF"/>
        <w:ind w:left="11"/>
        <w:rPr>
          <w:sz w:val="28"/>
          <w:szCs w:val="28"/>
        </w:rPr>
      </w:pPr>
    </w:p>
    <w:p w:rsidR="000A1071" w:rsidRDefault="000A1071" w:rsidP="000A1071">
      <w:pPr>
        <w:ind w:firstLine="705"/>
        <w:jc w:val="both"/>
        <w:rPr>
          <w:sz w:val="28"/>
        </w:rPr>
      </w:pPr>
      <w:r>
        <w:rPr>
          <w:color w:val="000000"/>
          <w:spacing w:val="-4"/>
          <w:sz w:val="28"/>
          <w:szCs w:val="28"/>
        </w:rPr>
        <w:t xml:space="preserve">Отчет </w:t>
      </w:r>
      <w:r>
        <w:rPr>
          <w:color w:val="000000"/>
          <w:sz w:val="28"/>
          <w:szCs w:val="28"/>
        </w:rPr>
        <w:t xml:space="preserve">об исполнении бюджета </w:t>
      </w:r>
      <w:proofErr w:type="spellStart"/>
      <w:r>
        <w:rPr>
          <w:color w:val="000000"/>
          <w:sz w:val="28"/>
          <w:szCs w:val="28"/>
        </w:rPr>
        <w:t>Кайдаковского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Вяземского района  Смоленской области за 1 квартал 201</w:t>
      </w:r>
      <w:r w:rsidR="00595A2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принять к сведению.</w:t>
      </w:r>
    </w:p>
    <w:p w:rsidR="000719E3" w:rsidRDefault="000719E3" w:rsidP="00C02CF2">
      <w:pPr>
        <w:pStyle w:val="ConsPlusTitle"/>
        <w:ind w:firstLine="567"/>
        <w:jc w:val="both"/>
        <w:rPr>
          <w:sz w:val="28"/>
          <w:szCs w:val="28"/>
        </w:rPr>
      </w:pPr>
    </w:p>
    <w:p w:rsidR="00E51555" w:rsidRDefault="00E51555" w:rsidP="00C02CF2">
      <w:pPr>
        <w:pStyle w:val="ConsPlusTitle"/>
        <w:ind w:firstLine="567"/>
        <w:jc w:val="both"/>
        <w:rPr>
          <w:sz w:val="28"/>
          <w:szCs w:val="28"/>
        </w:rPr>
      </w:pPr>
    </w:p>
    <w:p w:rsidR="00263B04" w:rsidRPr="009607F3" w:rsidRDefault="007F7AA7" w:rsidP="007F7AA7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Глава муниципального образования </w:t>
      </w:r>
      <w:r w:rsidRPr="009607F3">
        <w:rPr>
          <w:sz w:val="28"/>
          <w:szCs w:val="28"/>
        </w:rPr>
        <w:br/>
      </w:r>
      <w:proofErr w:type="spellStart"/>
      <w:r w:rsidR="007234CD" w:rsidRPr="009607F3">
        <w:rPr>
          <w:sz w:val="28"/>
          <w:szCs w:val="28"/>
        </w:rPr>
        <w:t>Кайдаковского</w:t>
      </w:r>
      <w:proofErr w:type="spellEnd"/>
      <w:r w:rsidR="007234CD" w:rsidRPr="009607F3">
        <w:rPr>
          <w:sz w:val="28"/>
          <w:szCs w:val="28"/>
        </w:rPr>
        <w:t xml:space="preserve"> </w:t>
      </w:r>
      <w:r w:rsidR="00263B04" w:rsidRPr="009607F3">
        <w:rPr>
          <w:sz w:val="28"/>
          <w:szCs w:val="28"/>
        </w:rPr>
        <w:t xml:space="preserve"> сельского поселения</w:t>
      </w:r>
    </w:p>
    <w:p w:rsidR="00F9435D" w:rsidRPr="009607F3" w:rsidRDefault="00263B04" w:rsidP="007234CD">
      <w:pPr>
        <w:rPr>
          <w:sz w:val="28"/>
          <w:szCs w:val="28"/>
        </w:rPr>
      </w:pPr>
      <w:r w:rsidRPr="009607F3">
        <w:rPr>
          <w:sz w:val="28"/>
          <w:szCs w:val="28"/>
        </w:rPr>
        <w:t xml:space="preserve">Вяземского района Смоленской области     </w:t>
      </w:r>
      <w:r w:rsidR="007F7AA7" w:rsidRPr="009607F3">
        <w:rPr>
          <w:sz w:val="28"/>
          <w:szCs w:val="28"/>
        </w:rPr>
        <w:t xml:space="preserve">                            </w:t>
      </w:r>
      <w:r w:rsidR="00595A28">
        <w:rPr>
          <w:sz w:val="28"/>
          <w:szCs w:val="28"/>
        </w:rPr>
        <w:t xml:space="preserve">     </w:t>
      </w:r>
      <w:r w:rsidR="007F7AA7" w:rsidRPr="009607F3">
        <w:rPr>
          <w:sz w:val="28"/>
          <w:szCs w:val="28"/>
        </w:rPr>
        <w:t xml:space="preserve">           </w:t>
      </w:r>
      <w:r w:rsidR="007234CD" w:rsidRPr="009607F3">
        <w:rPr>
          <w:sz w:val="28"/>
          <w:szCs w:val="28"/>
        </w:rPr>
        <w:t>Е.Е. Тимохин</w:t>
      </w:r>
    </w:p>
    <w:p w:rsidR="00541C56" w:rsidRDefault="00541C56" w:rsidP="000A107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</w:p>
    <w:sectPr w:rsidR="00541C56" w:rsidSect="007B716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44" w:rsidRDefault="00A01944" w:rsidP="00F9435D">
      <w:r>
        <w:separator/>
      </w:r>
    </w:p>
  </w:endnote>
  <w:endnote w:type="continuationSeparator" w:id="0">
    <w:p w:rsidR="00A01944" w:rsidRDefault="00A01944" w:rsidP="00F94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44" w:rsidRDefault="00A01944" w:rsidP="00F9435D">
      <w:r>
        <w:separator/>
      </w:r>
    </w:p>
  </w:footnote>
  <w:footnote w:type="continuationSeparator" w:id="0">
    <w:p w:rsidR="00A01944" w:rsidRDefault="00A01944" w:rsidP="00F94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422"/>
      <w:docPartObj>
        <w:docPartGallery w:val="Page Numbers (Top of Page)"/>
        <w:docPartUnique/>
      </w:docPartObj>
    </w:sdtPr>
    <w:sdtContent>
      <w:p w:rsidR="005B4DE8" w:rsidRDefault="00E83B83">
        <w:pPr>
          <w:pStyle w:val="a3"/>
          <w:jc w:val="center"/>
        </w:pPr>
        <w:fldSimple w:instr=" PAGE   \* MERGEFORMAT ">
          <w:r w:rsidR="000A1071">
            <w:rPr>
              <w:noProof/>
            </w:rPr>
            <w:t>2</w:t>
          </w:r>
        </w:fldSimple>
      </w:p>
    </w:sdtContent>
  </w:sdt>
  <w:p w:rsidR="005B4DE8" w:rsidRDefault="005B4D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86A6B"/>
    <w:multiLevelType w:val="hybridMultilevel"/>
    <w:tmpl w:val="5BE6FCE2"/>
    <w:lvl w:ilvl="0" w:tplc="E1F4E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148"/>
    <w:rsid w:val="00000993"/>
    <w:rsid w:val="00011ABE"/>
    <w:rsid w:val="00035D9B"/>
    <w:rsid w:val="00035DAE"/>
    <w:rsid w:val="000719E3"/>
    <w:rsid w:val="00093B52"/>
    <w:rsid w:val="000A1071"/>
    <w:rsid w:val="000C7C57"/>
    <w:rsid w:val="000D6C61"/>
    <w:rsid w:val="00116C29"/>
    <w:rsid w:val="00156585"/>
    <w:rsid w:val="00194945"/>
    <w:rsid w:val="001D1349"/>
    <w:rsid w:val="00232C49"/>
    <w:rsid w:val="00243F43"/>
    <w:rsid w:val="002618CC"/>
    <w:rsid w:val="00263B04"/>
    <w:rsid w:val="00273CC1"/>
    <w:rsid w:val="00297853"/>
    <w:rsid w:val="002F0EC1"/>
    <w:rsid w:val="00310683"/>
    <w:rsid w:val="00324E64"/>
    <w:rsid w:val="00405F51"/>
    <w:rsid w:val="00422CE2"/>
    <w:rsid w:val="00432C83"/>
    <w:rsid w:val="00465471"/>
    <w:rsid w:val="004B23B2"/>
    <w:rsid w:val="004C283C"/>
    <w:rsid w:val="00522C5C"/>
    <w:rsid w:val="00541C56"/>
    <w:rsid w:val="005505CE"/>
    <w:rsid w:val="005826E8"/>
    <w:rsid w:val="00590D1B"/>
    <w:rsid w:val="00595A28"/>
    <w:rsid w:val="005A7EBE"/>
    <w:rsid w:val="005B4DE8"/>
    <w:rsid w:val="006417E8"/>
    <w:rsid w:val="006466F0"/>
    <w:rsid w:val="00675934"/>
    <w:rsid w:val="006918A4"/>
    <w:rsid w:val="006C7A9C"/>
    <w:rsid w:val="00714DDD"/>
    <w:rsid w:val="0072324A"/>
    <w:rsid w:val="007234CD"/>
    <w:rsid w:val="00750338"/>
    <w:rsid w:val="007751F9"/>
    <w:rsid w:val="00775DD5"/>
    <w:rsid w:val="00793B4F"/>
    <w:rsid w:val="007B7164"/>
    <w:rsid w:val="007F3337"/>
    <w:rsid w:val="007F7AA7"/>
    <w:rsid w:val="007F7F0F"/>
    <w:rsid w:val="008A5398"/>
    <w:rsid w:val="008C00CE"/>
    <w:rsid w:val="008D4897"/>
    <w:rsid w:val="008D57F7"/>
    <w:rsid w:val="008D7357"/>
    <w:rsid w:val="008E41C3"/>
    <w:rsid w:val="00931389"/>
    <w:rsid w:val="009607F3"/>
    <w:rsid w:val="009814E3"/>
    <w:rsid w:val="009B58B9"/>
    <w:rsid w:val="009E1CCD"/>
    <w:rsid w:val="009E4880"/>
    <w:rsid w:val="00A01944"/>
    <w:rsid w:val="00A40CB2"/>
    <w:rsid w:val="00A46711"/>
    <w:rsid w:val="00A60520"/>
    <w:rsid w:val="00A62E88"/>
    <w:rsid w:val="00A67931"/>
    <w:rsid w:val="00A8037C"/>
    <w:rsid w:val="00A823A1"/>
    <w:rsid w:val="00AA2C4A"/>
    <w:rsid w:val="00AF1AF1"/>
    <w:rsid w:val="00B11930"/>
    <w:rsid w:val="00B50989"/>
    <w:rsid w:val="00B668DC"/>
    <w:rsid w:val="00B85B62"/>
    <w:rsid w:val="00B9209E"/>
    <w:rsid w:val="00BB3EEE"/>
    <w:rsid w:val="00BD5AAE"/>
    <w:rsid w:val="00C02CF2"/>
    <w:rsid w:val="00C056F4"/>
    <w:rsid w:val="00C10791"/>
    <w:rsid w:val="00C336AF"/>
    <w:rsid w:val="00C871DB"/>
    <w:rsid w:val="00C966DA"/>
    <w:rsid w:val="00CB39D7"/>
    <w:rsid w:val="00CE1F07"/>
    <w:rsid w:val="00D11A64"/>
    <w:rsid w:val="00D5085F"/>
    <w:rsid w:val="00DA0F40"/>
    <w:rsid w:val="00DA6148"/>
    <w:rsid w:val="00DE08E6"/>
    <w:rsid w:val="00DE7D41"/>
    <w:rsid w:val="00E0325D"/>
    <w:rsid w:val="00E06C7A"/>
    <w:rsid w:val="00E14C0D"/>
    <w:rsid w:val="00E167CC"/>
    <w:rsid w:val="00E41E5B"/>
    <w:rsid w:val="00E5141F"/>
    <w:rsid w:val="00E51555"/>
    <w:rsid w:val="00E56594"/>
    <w:rsid w:val="00E81D39"/>
    <w:rsid w:val="00E83B83"/>
    <w:rsid w:val="00EA5478"/>
    <w:rsid w:val="00EE67B9"/>
    <w:rsid w:val="00EF6EDC"/>
    <w:rsid w:val="00F10274"/>
    <w:rsid w:val="00F11CB8"/>
    <w:rsid w:val="00F44D74"/>
    <w:rsid w:val="00F9435D"/>
    <w:rsid w:val="00FA4630"/>
    <w:rsid w:val="00FB6B18"/>
    <w:rsid w:val="00FC65D8"/>
    <w:rsid w:val="00FC6ABC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1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94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F94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3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0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C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C5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age number"/>
    <w:basedOn w:val="a0"/>
    <w:rsid w:val="007F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89602-5A63-4082-85F3-8A1971C2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User</cp:lastModifiedBy>
  <cp:revision>4</cp:revision>
  <cp:lastPrinted>2017-07-10T06:21:00Z</cp:lastPrinted>
  <dcterms:created xsi:type="dcterms:W3CDTF">2017-06-28T15:01:00Z</dcterms:created>
  <dcterms:modified xsi:type="dcterms:W3CDTF">2017-07-10T06:21:00Z</dcterms:modified>
</cp:coreProperties>
</file>