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A1" w:rsidRPr="00A9367C" w:rsidRDefault="007022A1" w:rsidP="007022A1">
      <w:pPr>
        <w:rPr>
          <w:b/>
          <w:sz w:val="28"/>
          <w:szCs w:val="28"/>
        </w:rPr>
      </w:pPr>
      <w:r w:rsidRPr="00A9367C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32385</wp:posOffset>
            </wp:positionV>
            <wp:extent cx="647700" cy="723900"/>
            <wp:effectExtent l="19050" t="0" r="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367C" w:rsidRPr="00A9367C">
        <w:rPr>
          <w:b/>
          <w:sz w:val="28"/>
          <w:szCs w:val="28"/>
        </w:rPr>
        <w:t>ПРОЕКТ</w:t>
      </w:r>
    </w:p>
    <w:p w:rsidR="007022A1" w:rsidRDefault="007022A1" w:rsidP="007022A1">
      <w:pPr>
        <w:jc w:val="center"/>
      </w:pPr>
    </w:p>
    <w:p w:rsidR="007022A1" w:rsidRDefault="007022A1" w:rsidP="007022A1"/>
    <w:p w:rsidR="007022A1" w:rsidRDefault="007022A1" w:rsidP="007022A1">
      <w:pPr>
        <w:pStyle w:val="ab"/>
        <w:spacing w:before="0" w:after="0"/>
        <w:rPr>
          <w:rFonts w:ascii="Times New Roman" w:hAnsi="Times New Roman"/>
          <w:b w:val="0"/>
          <w:kern w:val="0"/>
          <w:sz w:val="24"/>
        </w:rPr>
      </w:pPr>
    </w:p>
    <w:p w:rsidR="007022A1" w:rsidRDefault="007022A1" w:rsidP="007022A1">
      <w:pPr>
        <w:pStyle w:val="ab"/>
        <w:spacing w:before="0" w:after="0"/>
        <w:rPr>
          <w:rFonts w:ascii="Times New Roman" w:hAnsi="Times New Roman"/>
          <w:spacing w:val="20"/>
          <w:sz w:val="28"/>
        </w:rPr>
      </w:pPr>
    </w:p>
    <w:p w:rsidR="007022A1" w:rsidRDefault="007022A1" w:rsidP="007022A1">
      <w:pPr>
        <w:pStyle w:val="ab"/>
        <w:spacing w:before="0" w:after="0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АДМИНИСТРАЦИЯ</w:t>
      </w:r>
    </w:p>
    <w:p w:rsidR="007022A1" w:rsidRDefault="007022A1" w:rsidP="007022A1">
      <w:pPr>
        <w:pStyle w:val="ab"/>
        <w:spacing w:before="0" w:after="0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КАЙДАКОВСКОГО </w:t>
      </w:r>
      <w:r w:rsidR="002F0EF6">
        <w:rPr>
          <w:rFonts w:ascii="Times New Roman" w:hAnsi="Times New Roman"/>
          <w:spacing w:val="20"/>
          <w:sz w:val="28"/>
        </w:rPr>
        <w:t>СЕЛЬСКОГО ПОСЕЛЕНИЯ</w:t>
      </w:r>
    </w:p>
    <w:p w:rsidR="007022A1" w:rsidRDefault="002F0EF6" w:rsidP="007022A1">
      <w:pPr>
        <w:pStyle w:val="ab"/>
        <w:spacing w:before="0" w:after="0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ВЯЗЕМСКОГО РАЙОНА</w:t>
      </w:r>
      <w:r w:rsidR="007022A1">
        <w:rPr>
          <w:rFonts w:ascii="Times New Roman" w:hAnsi="Times New Roman"/>
          <w:spacing w:val="20"/>
          <w:sz w:val="28"/>
        </w:rPr>
        <w:t xml:space="preserve"> СМОЛЕНСКОЙ ОБЛАСТИ</w:t>
      </w:r>
    </w:p>
    <w:p w:rsidR="007022A1" w:rsidRDefault="007022A1" w:rsidP="007022A1">
      <w:pPr>
        <w:pStyle w:val="ab"/>
        <w:spacing w:before="0" w:after="0"/>
        <w:rPr>
          <w:rFonts w:ascii="Times New Roman" w:hAnsi="Times New Roman"/>
          <w:sz w:val="28"/>
        </w:rPr>
      </w:pPr>
    </w:p>
    <w:p w:rsidR="007022A1" w:rsidRDefault="007022A1" w:rsidP="007022A1">
      <w:pPr>
        <w:pStyle w:val="ac"/>
        <w:spacing w:after="0" w:line="360" w:lineRule="auto"/>
        <w:rPr>
          <w:rFonts w:ascii="Times New Roman" w:hAnsi="Times New Roman"/>
          <w:b/>
          <w:i w:val="0"/>
          <w:spacing w:val="20"/>
          <w:sz w:val="34"/>
        </w:rPr>
      </w:pPr>
      <w:r>
        <w:rPr>
          <w:rFonts w:ascii="Times New Roman" w:hAnsi="Times New Roman"/>
          <w:b/>
          <w:i w:val="0"/>
          <w:spacing w:val="20"/>
          <w:sz w:val="34"/>
        </w:rPr>
        <w:t>ПОСТАНОВЛЕНИЕ</w:t>
      </w:r>
    </w:p>
    <w:p w:rsidR="00494DD5" w:rsidRDefault="00A9367C" w:rsidP="00494DD5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От                      </w:t>
      </w:r>
      <w:r w:rsidR="00494DD5" w:rsidRPr="007022A1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9B381B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9B381B">
        <w:rPr>
          <w:bCs/>
          <w:color w:val="000000" w:themeColor="text1"/>
          <w:sz w:val="28"/>
          <w:szCs w:val="28"/>
        </w:rPr>
        <w:t xml:space="preserve">Кайдаковского сельского </w:t>
      </w:r>
      <w:r w:rsidR="002F0EF6">
        <w:rPr>
          <w:bCs/>
          <w:color w:val="000000" w:themeColor="text1"/>
          <w:sz w:val="28"/>
          <w:szCs w:val="28"/>
        </w:rPr>
        <w:t>поселения Вяземского</w:t>
      </w:r>
      <w:r w:rsidR="009B381B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9B381B" w:rsidRPr="004654A1">
        <w:rPr>
          <w:bCs/>
          <w:color w:val="000000" w:themeColor="text1"/>
          <w:sz w:val="28"/>
          <w:szCs w:val="28"/>
        </w:rPr>
        <w:t xml:space="preserve"> </w:t>
      </w:r>
      <w:r w:rsidR="00B11CE8">
        <w:rPr>
          <w:bCs/>
          <w:color w:val="000000" w:themeColor="text1"/>
          <w:sz w:val="28"/>
          <w:szCs w:val="28"/>
        </w:rPr>
        <w:t>на 2024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Pr="004654A1" w:rsidRDefault="00494DD5" w:rsidP="009B381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9B381B">
        <w:rPr>
          <w:bCs/>
          <w:color w:val="000000" w:themeColor="text1"/>
          <w:sz w:val="28"/>
          <w:szCs w:val="28"/>
        </w:rPr>
        <w:t>Кайдаковского сельского поселения  Вяземского района Смоленской области</w:t>
      </w: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9B381B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9B381B">
        <w:rPr>
          <w:bCs/>
          <w:color w:val="000000" w:themeColor="text1"/>
          <w:sz w:val="28"/>
          <w:szCs w:val="28"/>
        </w:rPr>
        <w:t xml:space="preserve">Кайдаковского сельского </w:t>
      </w:r>
      <w:r w:rsidR="002F0EF6">
        <w:rPr>
          <w:bCs/>
          <w:color w:val="000000" w:themeColor="text1"/>
          <w:sz w:val="28"/>
          <w:szCs w:val="28"/>
        </w:rPr>
        <w:t>поселения Вяземского</w:t>
      </w:r>
      <w:r w:rsidR="009B381B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B11CE8">
        <w:rPr>
          <w:color w:val="000000" w:themeColor="text1"/>
          <w:sz w:val="28"/>
          <w:szCs w:val="28"/>
        </w:rPr>
        <w:t>на 2024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9B381B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4284A" w:rsidRDefault="00494DD5" w:rsidP="00A9367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9B381B" w:rsidRPr="009B381B">
        <w:rPr>
          <w:bCs/>
          <w:color w:val="000000" w:themeColor="text1"/>
          <w:sz w:val="28"/>
          <w:szCs w:val="28"/>
        </w:rPr>
        <w:t xml:space="preserve"> </w:t>
      </w:r>
      <w:r w:rsidR="009B381B">
        <w:rPr>
          <w:bCs/>
          <w:color w:val="000000" w:themeColor="text1"/>
          <w:sz w:val="28"/>
          <w:szCs w:val="28"/>
        </w:rPr>
        <w:t xml:space="preserve">Кайдаковского сельского </w:t>
      </w:r>
      <w:r w:rsidR="002F0EF6">
        <w:rPr>
          <w:bCs/>
          <w:color w:val="000000" w:themeColor="text1"/>
          <w:sz w:val="28"/>
          <w:szCs w:val="28"/>
        </w:rPr>
        <w:t>поселения Вяземского</w:t>
      </w:r>
      <w:r w:rsidR="009B381B">
        <w:rPr>
          <w:bCs/>
          <w:color w:val="000000" w:themeColor="text1"/>
          <w:sz w:val="28"/>
          <w:szCs w:val="28"/>
        </w:rPr>
        <w:t xml:space="preserve"> района Смоленской </w:t>
      </w:r>
      <w:r w:rsidR="002F0EF6">
        <w:rPr>
          <w:bCs/>
          <w:color w:val="000000" w:themeColor="text1"/>
          <w:sz w:val="28"/>
          <w:szCs w:val="28"/>
        </w:rPr>
        <w:t>области</w:t>
      </w:r>
      <w:r w:rsidR="002F0EF6" w:rsidRPr="001C237A">
        <w:rPr>
          <w:color w:val="000000" w:themeColor="text1"/>
          <w:sz w:val="28"/>
          <w:szCs w:val="28"/>
        </w:rPr>
        <w:t xml:space="preserve"> в</w:t>
      </w:r>
      <w:r w:rsidR="0034284A" w:rsidRPr="001C237A">
        <w:rPr>
          <w:color w:val="000000" w:themeColor="text1"/>
          <w:sz w:val="28"/>
          <w:szCs w:val="28"/>
        </w:rPr>
        <w:t xml:space="preserve">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9B381B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9B381B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</w:t>
      </w:r>
      <w:r w:rsidR="009B381B">
        <w:rPr>
          <w:color w:val="000000"/>
          <w:sz w:val="28"/>
          <w:szCs w:val="28"/>
        </w:rPr>
        <w:t>.</w:t>
      </w:r>
    </w:p>
    <w:p w:rsidR="009B381B" w:rsidRDefault="0034284A" w:rsidP="0034284A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  <w:r w:rsidR="009B381B">
        <w:rPr>
          <w:color w:val="000000" w:themeColor="text1"/>
          <w:sz w:val="28"/>
          <w:szCs w:val="28"/>
        </w:rPr>
        <w:t xml:space="preserve"> </w:t>
      </w:r>
    </w:p>
    <w:p w:rsidR="009B381B" w:rsidRDefault="009B381B" w:rsidP="0034284A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Кайдаковского сельского поселения  </w:t>
      </w:r>
    </w:p>
    <w:p w:rsidR="00494DD5" w:rsidRDefault="009B381B" w:rsidP="00494DD5">
      <w:pPr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 xml:space="preserve">      </w:t>
      </w:r>
      <w:r w:rsidR="002F0EF6" w:rsidRPr="00B11CE8">
        <w:rPr>
          <w:b/>
          <w:bCs/>
          <w:color w:val="000000" w:themeColor="text1"/>
          <w:sz w:val="28"/>
          <w:szCs w:val="28"/>
        </w:rPr>
        <w:t>И.М.</w:t>
      </w:r>
      <w:r w:rsidR="00B11CE8">
        <w:rPr>
          <w:b/>
          <w:bCs/>
          <w:color w:val="000000" w:themeColor="text1"/>
          <w:sz w:val="28"/>
          <w:szCs w:val="28"/>
        </w:rPr>
        <w:t xml:space="preserve"> </w:t>
      </w:r>
      <w:r w:rsidR="002F0EF6" w:rsidRPr="00B11CE8">
        <w:rPr>
          <w:b/>
          <w:bCs/>
          <w:color w:val="000000" w:themeColor="text1"/>
          <w:sz w:val="28"/>
          <w:szCs w:val="28"/>
        </w:rPr>
        <w:t>Арчаков</w:t>
      </w:r>
      <w:r w:rsidR="00494DD5">
        <w:rPr>
          <w:color w:val="000000" w:themeColor="text1"/>
        </w:rPr>
        <w:br w:type="page"/>
      </w: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94DD5" w:rsidRDefault="009B381B" w:rsidP="009B381B">
      <w:pPr>
        <w:ind w:left="453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494DD5">
        <w:rPr>
          <w:color w:val="000000" w:themeColor="text1"/>
          <w:sz w:val="28"/>
          <w:szCs w:val="28"/>
        </w:rPr>
        <w:t xml:space="preserve">дминистрации </w:t>
      </w:r>
      <w:r>
        <w:rPr>
          <w:bCs/>
          <w:color w:val="000000" w:themeColor="text1"/>
          <w:sz w:val="28"/>
          <w:szCs w:val="28"/>
        </w:rPr>
        <w:t xml:space="preserve">Кайдаковского сельского </w:t>
      </w:r>
      <w:r w:rsidR="002F0EF6">
        <w:rPr>
          <w:bCs/>
          <w:color w:val="000000" w:themeColor="text1"/>
          <w:sz w:val="28"/>
          <w:szCs w:val="28"/>
        </w:rPr>
        <w:t>поселения Вяземского</w:t>
      </w:r>
      <w:r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A9367C">
        <w:rPr>
          <w:color w:val="000000" w:themeColor="text1"/>
          <w:sz w:val="28"/>
          <w:szCs w:val="28"/>
        </w:rPr>
        <w:t xml:space="preserve">от  № </w:t>
      </w:r>
      <w:bookmarkStart w:id="0" w:name="_GoBack"/>
      <w:bookmarkEnd w:id="0"/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9B381B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9B381B" w:rsidRPr="009B381B">
        <w:rPr>
          <w:b/>
          <w:bCs/>
          <w:color w:val="000000" w:themeColor="text1"/>
          <w:sz w:val="28"/>
          <w:szCs w:val="28"/>
        </w:rPr>
        <w:t xml:space="preserve">Кайдаковского сельского </w:t>
      </w:r>
      <w:r w:rsidR="002F0EF6" w:rsidRPr="009B381B">
        <w:rPr>
          <w:b/>
          <w:bCs/>
          <w:color w:val="000000" w:themeColor="text1"/>
          <w:sz w:val="28"/>
          <w:szCs w:val="28"/>
        </w:rPr>
        <w:t>поселения Вяземского</w:t>
      </w:r>
      <w:r w:rsidR="009B381B" w:rsidRPr="009B381B">
        <w:rPr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9B381B">
        <w:rPr>
          <w:b/>
          <w:bCs/>
          <w:color w:val="000000" w:themeColor="text1"/>
          <w:sz w:val="28"/>
          <w:szCs w:val="28"/>
        </w:rPr>
        <w:t xml:space="preserve"> </w:t>
      </w:r>
      <w:r w:rsidR="00B11CE8">
        <w:rPr>
          <w:b/>
          <w:bCs/>
          <w:color w:val="000000" w:themeColor="text1"/>
          <w:sz w:val="28"/>
          <w:szCs w:val="28"/>
        </w:rPr>
        <w:t>на 2024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9B381B">
        <w:rPr>
          <w:bCs/>
          <w:color w:val="000000" w:themeColor="text1"/>
          <w:sz w:val="28"/>
          <w:szCs w:val="28"/>
        </w:rPr>
        <w:t xml:space="preserve">Кайдаковского сельского </w:t>
      </w:r>
      <w:r w:rsidR="002F0EF6">
        <w:rPr>
          <w:bCs/>
          <w:color w:val="000000" w:themeColor="text1"/>
          <w:sz w:val="28"/>
          <w:szCs w:val="28"/>
        </w:rPr>
        <w:t>поселения Вяземского</w:t>
      </w:r>
      <w:r w:rsidR="009B381B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B11CE8">
        <w:rPr>
          <w:color w:val="000000" w:themeColor="text1"/>
          <w:sz w:val="28"/>
          <w:szCs w:val="28"/>
        </w:rPr>
        <w:t>на 2024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9B381B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>_</w:t>
      </w:r>
      <w:r w:rsidR="009B381B" w:rsidRPr="009B381B">
        <w:rPr>
          <w:bCs/>
          <w:color w:val="000000" w:themeColor="text1"/>
          <w:sz w:val="28"/>
          <w:szCs w:val="28"/>
        </w:rPr>
        <w:t xml:space="preserve"> </w:t>
      </w:r>
      <w:r w:rsidR="009B381B">
        <w:rPr>
          <w:bCs/>
          <w:color w:val="000000" w:themeColor="text1"/>
          <w:sz w:val="28"/>
          <w:szCs w:val="28"/>
        </w:rPr>
        <w:t>Кайдаковского сельского поселения  Вяземского района Смоленской области</w:t>
      </w:r>
      <w:r w:rsidR="009B381B"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9B3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9B381B">
        <w:rPr>
          <w:bCs/>
          <w:color w:val="000000" w:themeColor="text1"/>
          <w:sz w:val="28"/>
          <w:szCs w:val="28"/>
        </w:rPr>
        <w:t xml:space="preserve">Кайдаковского сельского </w:t>
      </w:r>
      <w:r w:rsidR="002F0EF6">
        <w:rPr>
          <w:bCs/>
          <w:color w:val="000000" w:themeColor="text1"/>
          <w:sz w:val="28"/>
          <w:szCs w:val="28"/>
        </w:rPr>
        <w:t>поселения Вяземского</w:t>
      </w:r>
      <w:r w:rsidR="009B381B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9B3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9B381B" w:rsidRDefault="00494DD5">
            <w:pPr>
              <w:rPr>
                <w:iCs/>
                <w:color w:val="000000" w:themeColor="text1"/>
                <w:lang w:eastAsia="en-US"/>
              </w:rPr>
            </w:pPr>
            <w:r w:rsidRPr="009B381B">
              <w:rPr>
                <w:color w:val="000000" w:themeColor="text1"/>
                <w:lang w:eastAsia="en-US"/>
              </w:rPr>
              <w:t>Администрация</w:t>
            </w:r>
            <w:r w:rsidR="009B381B" w:rsidRPr="009B381B">
              <w:rPr>
                <w:color w:val="000000" w:themeColor="text1"/>
                <w:lang w:eastAsia="en-US"/>
              </w:rPr>
              <w:t xml:space="preserve"> </w:t>
            </w:r>
            <w:r w:rsidRPr="009B381B">
              <w:rPr>
                <w:color w:val="000000" w:themeColor="text1"/>
                <w:lang w:eastAsia="en-US"/>
              </w:rPr>
              <w:t xml:space="preserve"> </w:t>
            </w:r>
            <w:r w:rsidR="009B381B" w:rsidRPr="009B381B"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  <w:r w:rsidR="009B381B" w:rsidRPr="009B381B"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9B38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r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r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</w:t>
            </w:r>
            <w:r>
              <w:rPr>
                <w:color w:val="000000"/>
                <w:lang w:eastAsia="en-US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B11CE8" w:rsidP="009B381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r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</w:t>
            </w:r>
            <w:r>
              <w:rPr>
                <w:color w:val="000000" w:themeColor="text1"/>
                <w:lang w:eastAsia="en-US"/>
              </w:rPr>
              <w:lastRenderedPageBreak/>
              <w:t>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494DD5" w:rsidRDefault="00B11CE8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2025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 </w:t>
            </w:r>
            <w:r>
              <w:rPr>
                <w:bCs/>
                <w:color w:val="000000" w:themeColor="text1"/>
              </w:rPr>
              <w:lastRenderedPageBreak/>
              <w:t>Кайдаковского сельского поселения  Вяземского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r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</w:t>
            </w:r>
            <w:r>
              <w:rPr>
                <w:color w:val="000000" w:themeColor="text1"/>
                <w:lang w:eastAsia="en-US"/>
              </w:rPr>
              <w:lastRenderedPageBreak/>
              <w:t>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  <w:lang w:eastAsia="en-US"/>
              </w:rPr>
              <w:lastRenderedPageBreak/>
              <w:t>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 </w:t>
            </w:r>
            <w:r>
              <w:rPr>
                <w:bCs/>
                <w:color w:val="000000" w:themeColor="text1"/>
              </w:rPr>
              <w:t xml:space="preserve">Кайдаковского </w:t>
            </w:r>
            <w:r>
              <w:rPr>
                <w:bCs/>
                <w:color w:val="000000" w:themeColor="text1"/>
              </w:rPr>
              <w:lastRenderedPageBreak/>
              <w:t>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r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r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 </w:t>
            </w:r>
            <w:r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 w:rsidP="00C152B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r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</w:t>
            </w:r>
            <w:r>
              <w:rPr>
                <w:color w:val="000000" w:themeColor="text1"/>
                <w:lang w:eastAsia="en-US"/>
              </w:rPr>
              <w:lastRenderedPageBreak/>
              <w:t>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9B381B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B381B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9B381B">
        <w:rPr>
          <w:bCs/>
          <w:color w:val="000000" w:themeColor="text1"/>
          <w:sz w:val="28"/>
          <w:szCs w:val="28"/>
        </w:rPr>
        <w:t xml:space="preserve">Кайдаковского сельского </w:t>
      </w:r>
      <w:r w:rsidR="002F0EF6">
        <w:rPr>
          <w:bCs/>
          <w:color w:val="000000" w:themeColor="text1"/>
          <w:sz w:val="28"/>
          <w:szCs w:val="28"/>
        </w:rPr>
        <w:t>поселения Вяземского</w:t>
      </w:r>
      <w:r w:rsidR="009B381B">
        <w:rPr>
          <w:bCs/>
          <w:color w:val="000000" w:themeColor="text1"/>
          <w:sz w:val="28"/>
          <w:szCs w:val="28"/>
        </w:rPr>
        <w:t xml:space="preserve"> района Смоленской области.</w:t>
      </w:r>
    </w:p>
    <w:p w:rsidR="00416846" w:rsidRPr="00976235" w:rsidRDefault="00494DD5" w:rsidP="009B381B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9B381B">
        <w:rPr>
          <w:color w:val="22272F"/>
          <w:sz w:val="28"/>
          <w:szCs w:val="28"/>
        </w:rPr>
        <w:t xml:space="preserve">Советом депутатов </w:t>
      </w:r>
      <w:r w:rsidR="009B381B">
        <w:rPr>
          <w:bCs/>
          <w:color w:val="000000" w:themeColor="text1"/>
          <w:sz w:val="28"/>
          <w:szCs w:val="28"/>
        </w:rPr>
        <w:t xml:space="preserve">Кайдаковского сельского </w:t>
      </w:r>
      <w:r w:rsidR="002F0EF6">
        <w:rPr>
          <w:bCs/>
          <w:color w:val="000000" w:themeColor="text1"/>
          <w:sz w:val="28"/>
          <w:szCs w:val="28"/>
        </w:rPr>
        <w:t>поселения Вяземского</w:t>
      </w:r>
      <w:r w:rsidR="009B381B">
        <w:rPr>
          <w:bCs/>
          <w:color w:val="000000" w:themeColor="text1"/>
          <w:sz w:val="28"/>
          <w:szCs w:val="28"/>
        </w:rPr>
        <w:t xml:space="preserve"> района Смоленской области.</w:t>
      </w:r>
    </w:p>
    <w:p w:rsidR="00494DD5" w:rsidRPr="0097623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="00B11CE8">
        <w:rPr>
          <w:color w:val="000000" w:themeColor="text1"/>
          <w:sz w:val="28"/>
          <w:szCs w:val="28"/>
        </w:rPr>
        <w:t>не позднее 1 июля 2025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9B381B">
        <w:rPr>
          <w:color w:val="22272F"/>
          <w:sz w:val="28"/>
          <w:szCs w:val="28"/>
        </w:rPr>
        <w:t xml:space="preserve">Совет депутатов </w:t>
      </w:r>
      <w:r w:rsidR="009B381B">
        <w:rPr>
          <w:bCs/>
          <w:color w:val="000000" w:themeColor="text1"/>
          <w:sz w:val="28"/>
          <w:szCs w:val="28"/>
        </w:rPr>
        <w:t xml:space="preserve">Кайдаковского сельского </w:t>
      </w:r>
      <w:r w:rsidR="00F31252">
        <w:rPr>
          <w:bCs/>
          <w:color w:val="000000" w:themeColor="text1"/>
          <w:sz w:val="28"/>
          <w:szCs w:val="28"/>
        </w:rPr>
        <w:t>поселения Вяземского</w:t>
      </w:r>
      <w:r w:rsidR="009B381B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9B381B"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11" w:rsidRDefault="00D37F11" w:rsidP="00494DD5">
      <w:r>
        <w:separator/>
      </w:r>
    </w:p>
  </w:endnote>
  <w:endnote w:type="continuationSeparator" w:id="0">
    <w:p w:rsidR="00D37F11" w:rsidRDefault="00D37F11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11" w:rsidRDefault="00D37F11" w:rsidP="00494DD5">
      <w:r>
        <w:separator/>
      </w:r>
    </w:p>
  </w:footnote>
  <w:footnote w:type="continuationSeparator" w:id="0">
    <w:p w:rsidR="00D37F11" w:rsidRDefault="00D37F11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386FEB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A9367C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114607"/>
    <w:rsid w:val="001776F2"/>
    <w:rsid w:val="001C237A"/>
    <w:rsid w:val="00280669"/>
    <w:rsid w:val="002E6E21"/>
    <w:rsid w:val="002F0EF6"/>
    <w:rsid w:val="003075EA"/>
    <w:rsid w:val="0034284A"/>
    <w:rsid w:val="00386FEB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14E54"/>
    <w:rsid w:val="0065668C"/>
    <w:rsid w:val="006A3562"/>
    <w:rsid w:val="006A3E2A"/>
    <w:rsid w:val="007022A1"/>
    <w:rsid w:val="007A0519"/>
    <w:rsid w:val="00885205"/>
    <w:rsid w:val="00892A47"/>
    <w:rsid w:val="008F347F"/>
    <w:rsid w:val="008F4B09"/>
    <w:rsid w:val="00976235"/>
    <w:rsid w:val="009B381B"/>
    <w:rsid w:val="00A16EE1"/>
    <w:rsid w:val="00A20E9B"/>
    <w:rsid w:val="00A9367C"/>
    <w:rsid w:val="00AB45D0"/>
    <w:rsid w:val="00B11CE8"/>
    <w:rsid w:val="00B24779"/>
    <w:rsid w:val="00B41743"/>
    <w:rsid w:val="00BF396C"/>
    <w:rsid w:val="00C152B3"/>
    <w:rsid w:val="00C646E2"/>
    <w:rsid w:val="00CF4AAE"/>
    <w:rsid w:val="00D37F11"/>
    <w:rsid w:val="00D53E14"/>
    <w:rsid w:val="00D96BF0"/>
    <w:rsid w:val="00DC1006"/>
    <w:rsid w:val="00EC1AE9"/>
    <w:rsid w:val="00EE3C52"/>
    <w:rsid w:val="00F12F25"/>
    <w:rsid w:val="00F31252"/>
    <w:rsid w:val="00F9735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7A92"/>
  <w15:docId w15:val="{641950D5-4E17-4E3A-AF64-089D615D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7022A1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link w:val="ad"/>
    <w:qFormat/>
    <w:rsid w:val="007022A1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d">
    <w:name w:val="Подзаголовок Знак"/>
    <w:basedOn w:val="a0"/>
    <w:link w:val="ac"/>
    <w:rsid w:val="007022A1"/>
    <w:rPr>
      <w:rFonts w:ascii="Arial" w:eastAsia="Times New Roman" w:hAnsi="Arial" w:cs="Times New Roman"/>
      <w:i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3125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312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A182-F337-49B6-A863-0C6D3BEB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MSi</cp:lastModifiedBy>
  <cp:revision>11</cp:revision>
  <cp:lastPrinted>2023-12-21T09:41:00Z</cp:lastPrinted>
  <dcterms:created xsi:type="dcterms:W3CDTF">2022-01-11T08:49:00Z</dcterms:created>
  <dcterms:modified xsi:type="dcterms:W3CDTF">2023-12-22T11:30:00Z</dcterms:modified>
</cp:coreProperties>
</file>