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23" w:rsidRDefault="00326523" w:rsidP="00382473">
      <w:pPr>
        <w:jc w:val="center"/>
      </w:pPr>
    </w:p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3" w:rsidRDefault="00326523" w:rsidP="00382473">
      <w:pPr>
        <w:jc w:val="center"/>
      </w:pPr>
    </w:p>
    <w:p w:rsidR="00382473" w:rsidRDefault="00BA271C" w:rsidP="003824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82473" w:rsidRDefault="00BC513F" w:rsidP="0038247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382473">
        <w:rPr>
          <w:b/>
          <w:sz w:val="28"/>
          <w:szCs w:val="28"/>
        </w:rPr>
        <w:t xml:space="preserve"> СЕЛЬСКОГО ПОСЕЛЕНИЯ</w:t>
      </w:r>
    </w:p>
    <w:p w:rsidR="00382473" w:rsidRDefault="00382473" w:rsidP="0038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 ОБЛАСТИ</w:t>
      </w:r>
    </w:p>
    <w:p w:rsidR="00382473" w:rsidRDefault="00382473" w:rsidP="00382473">
      <w:pPr>
        <w:rPr>
          <w:sz w:val="28"/>
          <w:szCs w:val="28"/>
        </w:rPr>
      </w:pPr>
    </w:p>
    <w:p w:rsidR="00382473" w:rsidRDefault="00382473" w:rsidP="0038247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2473" w:rsidRDefault="00382473" w:rsidP="00382473"/>
    <w:p w:rsidR="00382473" w:rsidRPr="000F2564" w:rsidRDefault="002758D6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22.10.2019   № 256</w:t>
      </w:r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382473" w:rsidRPr="000F2564" w:rsidRDefault="00F84269" w:rsidP="00762AA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рассмотрению </w:t>
            </w:r>
            <w:r w:rsidR="00382473" w:rsidRPr="000F2564">
              <w:rPr>
                <w:sz w:val="28"/>
                <w:szCs w:val="28"/>
              </w:rPr>
              <w:t xml:space="preserve">проекта </w:t>
            </w:r>
            <w:r w:rsidR="002C7398">
              <w:rPr>
                <w:sz w:val="28"/>
                <w:szCs w:val="28"/>
              </w:rPr>
              <w:t xml:space="preserve">Генерального плана </w:t>
            </w:r>
            <w:r w:rsidR="00BC513F">
              <w:rPr>
                <w:sz w:val="28"/>
                <w:szCs w:val="28"/>
              </w:rPr>
              <w:t xml:space="preserve">Кайдаковского </w:t>
            </w:r>
            <w:r w:rsidR="002C7398">
              <w:rPr>
                <w:sz w:val="28"/>
                <w:szCs w:val="28"/>
              </w:rPr>
              <w:t xml:space="preserve">сельского поселения Вяземского района Смоленской области и </w:t>
            </w:r>
            <w:r w:rsidR="00EF40CA">
              <w:rPr>
                <w:sz w:val="28"/>
                <w:szCs w:val="28"/>
              </w:rPr>
              <w:t xml:space="preserve">проекта </w:t>
            </w:r>
            <w:r w:rsidR="002C7398">
              <w:rPr>
                <w:sz w:val="28"/>
                <w:szCs w:val="28"/>
              </w:rPr>
              <w:t xml:space="preserve">Правил землепользования и застройки </w:t>
            </w:r>
            <w:r w:rsidR="00BC513F">
              <w:rPr>
                <w:sz w:val="28"/>
                <w:szCs w:val="28"/>
              </w:rPr>
              <w:t>Кайдаковского</w:t>
            </w:r>
            <w:r w:rsidR="002C7398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BC513F" w:rsidRPr="00BC513F" w:rsidRDefault="00BC513F" w:rsidP="00BC513F">
      <w:pPr>
        <w:pStyle w:val="a6"/>
        <w:ind w:firstLine="708"/>
        <w:jc w:val="both"/>
        <w:rPr>
          <w:sz w:val="28"/>
          <w:szCs w:val="28"/>
        </w:rPr>
      </w:pPr>
      <w:r w:rsidRPr="00BC513F">
        <w:rPr>
          <w:sz w:val="28"/>
          <w:szCs w:val="28"/>
        </w:rPr>
        <w:t>Руководствуясь статьей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Кайдаковского сельского поселения Вяземского района Смоленской области, решением Совета депутатов Кайдаковского сельского поселения Вяземского района Смоленской области  от 30.04.2019 № 13 «</w:t>
      </w:r>
      <w:r w:rsidRPr="00BC513F">
        <w:rPr>
          <w:bCs/>
          <w:sz w:val="28"/>
          <w:szCs w:val="28"/>
        </w:rPr>
        <w:t>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</w:t>
      </w:r>
      <w:r w:rsidRPr="00BC513F">
        <w:rPr>
          <w:sz w:val="28"/>
          <w:szCs w:val="28"/>
        </w:rPr>
        <w:t xml:space="preserve">», Совет депутатов Кайдаковского сельского поселения Вяземского района Смоленской области </w:t>
      </w:r>
    </w:p>
    <w:p w:rsidR="00AB5320" w:rsidRPr="006400F5" w:rsidRDefault="00AB5320" w:rsidP="008C7180">
      <w:pPr>
        <w:pStyle w:val="a6"/>
        <w:ind w:firstLine="708"/>
        <w:jc w:val="both"/>
        <w:rPr>
          <w:sz w:val="28"/>
          <w:szCs w:val="28"/>
        </w:rPr>
      </w:pPr>
    </w:p>
    <w:p w:rsidR="00382473" w:rsidRDefault="00382473" w:rsidP="00F84269">
      <w:pPr>
        <w:pStyle w:val="a6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BA271C">
        <w:rPr>
          <w:sz w:val="28"/>
          <w:szCs w:val="28"/>
        </w:rPr>
        <w:t>Глава</w:t>
      </w:r>
      <w:bookmarkStart w:id="0" w:name="_GoBack"/>
      <w:bookmarkEnd w:id="0"/>
      <w:r w:rsidR="00EA58BB">
        <w:rPr>
          <w:sz w:val="28"/>
          <w:szCs w:val="28"/>
        </w:rPr>
        <w:t xml:space="preserve"> </w:t>
      </w:r>
      <w:r w:rsidR="00BC513F">
        <w:rPr>
          <w:sz w:val="28"/>
          <w:szCs w:val="28"/>
        </w:rPr>
        <w:t>Кайдаковского</w:t>
      </w:r>
      <w:r w:rsidRPr="006400F5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6400F5">
        <w:rPr>
          <w:b/>
          <w:sz w:val="28"/>
          <w:szCs w:val="28"/>
        </w:rPr>
        <w:t>постановляет</w:t>
      </w:r>
      <w:r w:rsidRPr="006400F5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38216A" w:rsidRPr="000F2564" w:rsidRDefault="00AB5320" w:rsidP="003821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5320">
        <w:rPr>
          <w:sz w:val="28"/>
          <w:szCs w:val="28"/>
        </w:rPr>
        <w:t xml:space="preserve">1. Вынести на публичные слушания </w:t>
      </w:r>
      <w:r>
        <w:rPr>
          <w:sz w:val="28"/>
          <w:szCs w:val="28"/>
        </w:rPr>
        <w:t>проект</w:t>
      </w:r>
      <w:r w:rsidRPr="000F2564">
        <w:rPr>
          <w:sz w:val="28"/>
          <w:szCs w:val="28"/>
        </w:rPr>
        <w:t xml:space="preserve"> </w:t>
      </w:r>
      <w:r w:rsidR="002C7398">
        <w:rPr>
          <w:sz w:val="28"/>
          <w:szCs w:val="28"/>
        </w:rPr>
        <w:t xml:space="preserve">Генерального плана </w:t>
      </w:r>
      <w:r w:rsidR="00BC513F">
        <w:rPr>
          <w:sz w:val="28"/>
          <w:szCs w:val="28"/>
        </w:rPr>
        <w:t>Кайдаковского</w:t>
      </w:r>
      <w:r w:rsidR="002C7398">
        <w:rPr>
          <w:sz w:val="28"/>
          <w:szCs w:val="28"/>
        </w:rPr>
        <w:t xml:space="preserve"> сельского поселения Вяземского района Смоленской области и </w:t>
      </w:r>
      <w:r w:rsidR="00EF40CA">
        <w:rPr>
          <w:sz w:val="28"/>
          <w:szCs w:val="28"/>
        </w:rPr>
        <w:t xml:space="preserve">проект </w:t>
      </w:r>
      <w:r w:rsidR="002C7398">
        <w:rPr>
          <w:sz w:val="28"/>
          <w:szCs w:val="28"/>
        </w:rPr>
        <w:t xml:space="preserve">Правил землепользования и застройки </w:t>
      </w:r>
      <w:r w:rsidR="00BC513F">
        <w:rPr>
          <w:sz w:val="28"/>
          <w:szCs w:val="28"/>
        </w:rPr>
        <w:t>Кайдаковского</w:t>
      </w:r>
      <w:r w:rsidR="002C7398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EF40CA">
        <w:rPr>
          <w:sz w:val="28"/>
          <w:szCs w:val="28"/>
        </w:rPr>
        <w:t>.</w:t>
      </w:r>
    </w:p>
    <w:p w:rsidR="00BC513F" w:rsidRDefault="00EF40CA" w:rsidP="00BC513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320" w:rsidRPr="00AB5320">
        <w:rPr>
          <w:sz w:val="28"/>
          <w:szCs w:val="28"/>
        </w:rPr>
        <w:t>Провести публичные</w:t>
      </w:r>
      <w:r w:rsidR="00AB5320">
        <w:rPr>
          <w:sz w:val="28"/>
          <w:szCs w:val="28"/>
        </w:rPr>
        <w:t xml:space="preserve"> слушания</w:t>
      </w:r>
      <w:r w:rsidR="00AB5320" w:rsidRPr="00AB5320">
        <w:rPr>
          <w:sz w:val="28"/>
          <w:szCs w:val="28"/>
        </w:rPr>
        <w:t xml:space="preserve"> </w:t>
      </w:r>
      <w:r w:rsidR="00AB5320">
        <w:rPr>
          <w:sz w:val="28"/>
          <w:szCs w:val="28"/>
        </w:rPr>
        <w:t xml:space="preserve">по рассмотрению </w:t>
      </w:r>
      <w:r w:rsidR="00AB5320" w:rsidRPr="000F2564">
        <w:rPr>
          <w:sz w:val="28"/>
          <w:szCs w:val="28"/>
        </w:rPr>
        <w:t xml:space="preserve">проекта </w:t>
      </w:r>
      <w:r w:rsidR="002C7398" w:rsidRPr="002C7398">
        <w:rPr>
          <w:sz w:val="28"/>
          <w:szCs w:val="28"/>
        </w:rPr>
        <w:t xml:space="preserve">Генерального плана </w:t>
      </w:r>
      <w:r w:rsidR="00BC513F">
        <w:rPr>
          <w:sz w:val="28"/>
          <w:szCs w:val="28"/>
        </w:rPr>
        <w:t>Кайдаковского</w:t>
      </w:r>
      <w:r w:rsidR="002C7398" w:rsidRPr="002C7398">
        <w:rPr>
          <w:sz w:val="28"/>
          <w:szCs w:val="28"/>
        </w:rPr>
        <w:t xml:space="preserve"> сельского поселения Вяземского района Смоленской области и </w:t>
      </w:r>
      <w:r>
        <w:rPr>
          <w:sz w:val="28"/>
          <w:szCs w:val="28"/>
        </w:rPr>
        <w:t xml:space="preserve">проекта </w:t>
      </w:r>
      <w:r w:rsidR="002C7398" w:rsidRPr="002C7398">
        <w:rPr>
          <w:sz w:val="28"/>
          <w:szCs w:val="28"/>
        </w:rPr>
        <w:t xml:space="preserve">Правил землепользования и застройки </w:t>
      </w:r>
      <w:r w:rsidR="00BC513F">
        <w:rPr>
          <w:sz w:val="28"/>
          <w:szCs w:val="28"/>
        </w:rPr>
        <w:t>Кайдаковского</w:t>
      </w:r>
      <w:r w:rsidR="002C7398" w:rsidRPr="002C7398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AB5320">
        <w:rPr>
          <w:sz w:val="28"/>
          <w:szCs w:val="28"/>
        </w:rPr>
        <w:t xml:space="preserve"> </w:t>
      </w:r>
      <w:r w:rsidR="002C7398">
        <w:rPr>
          <w:b/>
          <w:sz w:val="28"/>
          <w:szCs w:val="28"/>
        </w:rPr>
        <w:t>26</w:t>
      </w:r>
      <w:r w:rsidR="00AB5320" w:rsidRPr="00AB5320">
        <w:rPr>
          <w:b/>
          <w:sz w:val="28"/>
          <w:szCs w:val="28"/>
        </w:rPr>
        <w:t xml:space="preserve"> </w:t>
      </w:r>
      <w:r w:rsidR="002C7398">
        <w:rPr>
          <w:b/>
          <w:sz w:val="28"/>
          <w:szCs w:val="28"/>
        </w:rPr>
        <w:t>ноября</w:t>
      </w:r>
      <w:r w:rsidR="0038216A">
        <w:rPr>
          <w:b/>
          <w:sz w:val="28"/>
          <w:szCs w:val="28"/>
        </w:rPr>
        <w:t xml:space="preserve"> 2019</w:t>
      </w:r>
      <w:r w:rsidR="002C7398">
        <w:rPr>
          <w:b/>
          <w:sz w:val="28"/>
          <w:szCs w:val="28"/>
        </w:rPr>
        <w:t xml:space="preserve"> года в </w:t>
      </w:r>
      <w:r w:rsidR="00AB5320" w:rsidRPr="00AB5320">
        <w:rPr>
          <w:b/>
          <w:sz w:val="28"/>
          <w:szCs w:val="28"/>
        </w:rPr>
        <w:t>1</w:t>
      </w:r>
      <w:r w:rsidR="00BC513F">
        <w:rPr>
          <w:b/>
          <w:sz w:val="28"/>
          <w:szCs w:val="28"/>
        </w:rPr>
        <w:t>0</w:t>
      </w:r>
      <w:r w:rsidR="00AB5320" w:rsidRPr="00AB5320">
        <w:rPr>
          <w:b/>
          <w:sz w:val="28"/>
          <w:szCs w:val="28"/>
        </w:rPr>
        <w:t xml:space="preserve"> час. 00 мин</w:t>
      </w:r>
      <w:r w:rsidR="0038216A">
        <w:rPr>
          <w:b/>
          <w:sz w:val="28"/>
          <w:szCs w:val="28"/>
        </w:rPr>
        <w:t>.</w:t>
      </w:r>
      <w:r w:rsidR="00AB5320" w:rsidRPr="00AB5320">
        <w:rPr>
          <w:sz w:val="28"/>
          <w:szCs w:val="28"/>
        </w:rPr>
        <w:t xml:space="preserve"> по адресу: </w:t>
      </w:r>
      <w:r w:rsidR="00BC513F" w:rsidRPr="00BC513F">
        <w:rPr>
          <w:sz w:val="28"/>
          <w:szCs w:val="28"/>
        </w:rPr>
        <w:t>Смоленская область, Вяземский район, дер. Кайдаково ул. Парковая д. 17 (Дом культуры).</w:t>
      </w:r>
      <w:r w:rsidR="00AB5320">
        <w:rPr>
          <w:sz w:val="28"/>
          <w:szCs w:val="28"/>
        </w:rPr>
        <w:tab/>
      </w:r>
    </w:p>
    <w:p w:rsidR="00BC513F" w:rsidRDefault="00AB5320" w:rsidP="00BC513F">
      <w:pPr>
        <w:pStyle w:val="a6"/>
        <w:ind w:firstLine="708"/>
        <w:jc w:val="both"/>
        <w:rPr>
          <w:sz w:val="28"/>
          <w:szCs w:val="28"/>
        </w:rPr>
      </w:pPr>
      <w:r w:rsidRPr="00AB5320">
        <w:rPr>
          <w:sz w:val="28"/>
          <w:szCs w:val="28"/>
        </w:rPr>
        <w:lastRenderedPageBreak/>
        <w:t xml:space="preserve">3. Установить, что письменные предложения и замечания по </w:t>
      </w:r>
      <w:r w:rsidR="002C7398">
        <w:rPr>
          <w:sz w:val="28"/>
          <w:szCs w:val="28"/>
        </w:rPr>
        <w:t>п</w:t>
      </w:r>
      <w:r w:rsidRPr="000F256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0F2564">
        <w:rPr>
          <w:sz w:val="28"/>
          <w:szCs w:val="28"/>
        </w:rPr>
        <w:t xml:space="preserve"> </w:t>
      </w:r>
      <w:r w:rsidR="002C7398" w:rsidRPr="002C7398">
        <w:rPr>
          <w:sz w:val="28"/>
          <w:szCs w:val="28"/>
        </w:rPr>
        <w:t xml:space="preserve">Генерального плана </w:t>
      </w:r>
      <w:r w:rsidR="00BC513F">
        <w:rPr>
          <w:sz w:val="28"/>
          <w:szCs w:val="28"/>
        </w:rPr>
        <w:t>Кайдаковского</w:t>
      </w:r>
      <w:r w:rsidR="002C7398" w:rsidRPr="002C7398">
        <w:rPr>
          <w:sz w:val="28"/>
          <w:szCs w:val="28"/>
        </w:rPr>
        <w:t xml:space="preserve"> сельского поселения Вяземского района Смоленской области и Правил землепользования и застройки </w:t>
      </w:r>
      <w:r w:rsidR="00BC513F">
        <w:rPr>
          <w:sz w:val="28"/>
          <w:szCs w:val="28"/>
        </w:rPr>
        <w:t>Кайдаковского</w:t>
      </w:r>
      <w:r w:rsidR="002C7398" w:rsidRPr="002C7398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, </w:t>
      </w:r>
      <w:r w:rsidRPr="00AB5320">
        <w:rPr>
          <w:sz w:val="28"/>
          <w:szCs w:val="28"/>
        </w:rPr>
        <w:t>принимаются в рабочие дни</w:t>
      </w:r>
      <w:r w:rsidR="002C7398">
        <w:rPr>
          <w:sz w:val="28"/>
          <w:szCs w:val="28"/>
        </w:rPr>
        <w:t xml:space="preserve"> с 9.00 до 13.00 и с 14.00 до 16</w:t>
      </w:r>
      <w:r w:rsidRPr="00AB5320">
        <w:rPr>
          <w:sz w:val="28"/>
          <w:szCs w:val="28"/>
        </w:rPr>
        <w:t xml:space="preserve">.00 по адресу: Смоленская область, Вяземский район, </w:t>
      </w:r>
      <w:r w:rsidR="00BC513F">
        <w:rPr>
          <w:sz w:val="28"/>
          <w:szCs w:val="28"/>
        </w:rPr>
        <w:t>д. Кайдаково</w:t>
      </w:r>
      <w:r w:rsidRPr="00AB5320">
        <w:rPr>
          <w:sz w:val="28"/>
          <w:szCs w:val="28"/>
        </w:rPr>
        <w:t xml:space="preserve">, ул. </w:t>
      </w:r>
      <w:r w:rsidR="00BC513F">
        <w:rPr>
          <w:sz w:val="28"/>
          <w:szCs w:val="28"/>
        </w:rPr>
        <w:t>Центральная д. 7</w:t>
      </w:r>
      <w:r w:rsidRPr="00AB5320">
        <w:rPr>
          <w:sz w:val="28"/>
          <w:szCs w:val="28"/>
        </w:rPr>
        <w:t xml:space="preserve"> (Администрация </w:t>
      </w:r>
      <w:r w:rsidR="00BC513F">
        <w:rPr>
          <w:sz w:val="28"/>
          <w:szCs w:val="28"/>
        </w:rPr>
        <w:t>Кайдаковского</w:t>
      </w:r>
      <w:r w:rsidRPr="00AB5320">
        <w:rPr>
          <w:sz w:val="28"/>
          <w:szCs w:val="28"/>
        </w:rPr>
        <w:t xml:space="preserve"> сельского поселения Вяземского района С</w:t>
      </w:r>
      <w:r w:rsidR="0038216A">
        <w:rPr>
          <w:sz w:val="28"/>
          <w:szCs w:val="28"/>
        </w:rPr>
        <w:t>м</w:t>
      </w:r>
      <w:r w:rsidR="002C7398">
        <w:rPr>
          <w:sz w:val="28"/>
          <w:szCs w:val="28"/>
        </w:rPr>
        <w:t>оленской области), в срок до 25.11</w:t>
      </w:r>
      <w:r w:rsidR="0038216A">
        <w:rPr>
          <w:sz w:val="28"/>
          <w:szCs w:val="28"/>
        </w:rPr>
        <w:t>.2019</w:t>
      </w:r>
      <w:r w:rsidRPr="00AB5320">
        <w:rPr>
          <w:sz w:val="28"/>
          <w:szCs w:val="28"/>
        </w:rPr>
        <w:t xml:space="preserve"> г. </w:t>
      </w:r>
    </w:p>
    <w:p w:rsidR="00BC513F" w:rsidRPr="00BC513F" w:rsidRDefault="00BC513F" w:rsidP="00BC51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BC513F">
        <w:rPr>
          <w:sz w:val="28"/>
          <w:szCs w:val="28"/>
        </w:rPr>
        <w:t xml:space="preserve">Для осуществления публичных слушаний образовать организационный комитет в следующем составе: </w:t>
      </w:r>
    </w:p>
    <w:p w:rsidR="00BC513F" w:rsidRPr="00BC513F" w:rsidRDefault="00BC513F" w:rsidP="00BC513F">
      <w:pPr>
        <w:pStyle w:val="a6"/>
        <w:rPr>
          <w:sz w:val="28"/>
          <w:szCs w:val="28"/>
        </w:rPr>
      </w:pPr>
      <w:r w:rsidRPr="00BC513F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600"/>
      </w:tblGrid>
      <w:tr w:rsidR="00BC513F" w:rsidRPr="00BC513F" w:rsidTr="00264BC9">
        <w:tc>
          <w:tcPr>
            <w:tcW w:w="3755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Тимохин Евгений Евгеньевич</w:t>
            </w:r>
          </w:p>
        </w:tc>
        <w:tc>
          <w:tcPr>
            <w:tcW w:w="5600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 Глава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Розов Алексей Валерьевич</w:t>
            </w:r>
          </w:p>
        </w:tc>
        <w:tc>
          <w:tcPr>
            <w:tcW w:w="5600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-заместитель Глава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Корнеева Светлана Ивановна</w:t>
            </w:r>
          </w:p>
        </w:tc>
        <w:tc>
          <w:tcPr>
            <w:tcW w:w="5600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-главный специалист Администрации Кайдаковского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Дубовикова Галина Александровна</w:t>
            </w:r>
          </w:p>
        </w:tc>
        <w:tc>
          <w:tcPr>
            <w:tcW w:w="5600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 специалист 1 категории Администрации Кайдаковского сельского поселения Вяземского района Смоленской области</w:t>
            </w:r>
          </w:p>
        </w:tc>
      </w:tr>
    </w:tbl>
    <w:p w:rsidR="00264BC9" w:rsidRPr="00264BC9" w:rsidRDefault="002758D6" w:rsidP="002758D6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BC9">
        <w:rPr>
          <w:sz w:val="28"/>
          <w:szCs w:val="28"/>
        </w:rPr>
        <w:t xml:space="preserve">   </w:t>
      </w:r>
      <w:r w:rsidR="00264BC9" w:rsidRPr="00264BC9">
        <w:rPr>
          <w:sz w:val="28"/>
          <w:szCs w:val="28"/>
        </w:rPr>
        <w:t xml:space="preserve">Местом ознакомления с </w:t>
      </w:r>
      <w:r>
        <w:rPr>
          <w:sz w:val="28"/>
          <w:szCs w:val="28"/>
        </w:rPr>
        <w:t>проектом</w:t>
      </w:r>
      <w:r w:rsidR="00264BC9">
        <w:rPr>
          <w:sz w:val="28"/>
          <w:szCs w:val="28"/>
        </w:rPr>
        <w:t xml:space="preserve"> Генерального плана и</w:t>
      </w:r>
      <w:r w:rsidR="00264BC9" w:rsidRPr="00264BC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264BC9" w:rsidRPr="00264BC9">
        <w:rPr>
          <w:sz w:val="28"/>
          <w:szCs w:val="28"/>
        </w:rPr>
        <w:t xml:space="preserve"> Правил землепользования и застройки Кайдаковского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определить</w:t>
      </w:r>
      <w:r w:rsidR="00264BC9">
        <w:rPr>
          <w:sz w:val="28"/>
          <w:szCs w:val="28"/>
        </w:rPr>
        <w:t>:</w:t>
      </w:r>
    </w:p>
    <w:p w:rsidR="00AB5320" w:rsidRPr="00AB5320" w:rsidRDefault="00264BC9" w:rsidP="002758D6">
      <w:pPr>
        <w:pStyle w:val="a6"/>
        <w:jc w:val="both"/>
        <w:rPr>
          <w:sz w:val="28"/>
          <w:szCs w:val="28"/>
        </w:rPr>
      </w:pPr>
      <w:r w:rsidRPr="00264BC9">
        <w:rPr>
          <w:sz w:val="28"/>
          <w:szCs w:val="28"/>
        </w:rPr>
        <w:t xml:space="preserve">официальный сайт Администрации Кайдаковского сельского поселения Вяземского района Смоленской области в информационно-телекоммуникационной сети «Интернет». </w:t>
      </w:r>
    </w:p>
    <w:p w:rsidR="00AB5320" w:rsidRPr="00AB5320" w:rsidRDefault="00264BC9" w:rsidP="00275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320">
        <w:rPr>
          <w:sz w:val="28"/>
          <w:szCs w:val="28"/>
        </w:rPr>
        <w:t xml:space="preserve">. </w:t>
      </w:r>
      <w:r w:rsidR="00AB5320" w:rsidRPr="00AB5320">
        <w:rPr>
          <w:sz w:val="28"/>
          <w:szCs w:val="28"/>
        </w:rPr>
        <w:t xml:space="preserve">Опубликовать настоящее </w:t>
      </w:r>
      <w:r w:rsidR="002C7398">
        <w:rPr>
          <w:sz w:val="28"/>
          <w:szCs w:val="28"/>
        </w:rPr>
        <w:t>постановление</w:t>
      </w:r>
      <w:r w:rsidR="00AB5320" w:rsidRPr="00AB5320">
        <w:rPr>
          <w:sz w:val="28"/>
          <w:szCs w:val="28"/>
        </w:rPr>
        <w:t xml:space="preserve"> в газете «</w:t>
      </w:r>
      <w:r w:rsidR="00BC513F">
        <w:rPr>
          <w:sz w:val="28"/>
          <w:szCs w:val="28"/>
        </w:rPr>
        <w:t>Кайдаковские вести</w:t>
      </w:r>
      <w:r w:rsidR="00AB5320" w:rsidRPr="00AB5320">
        <w:rPr>
          <w:sz w:val="28"/>
          <w:szCs w:val="28"/>
        </w:rPr>
        <w:t xml:space="preserve">» и разместить на </w:t>
      </w:r>
      <w:r w:rsidR="00AB5320">
        <w:rPr>
          <w:sz w:val="28"/>
          <w:szCs w:val="28"/>
        </w:rPr>
        <w:t xml:space="preserve">официальном </w:t>
      </w:r>
      <w:r w:rsidR="00AB5320" w:rsidRPr="00AB5320">
        <w:rPr>
          <w:sz w:val="28"/>
          <w:szCs w:val="28"/>
        </w:rPr>
        <w:t xml:space="preserve">сайте Администрации </w:t>
      </w:r>
      <w:r w:rsidR="00BC513F">
        <w:rPr>
          <w:sz w:val="28"/>
          <w:szCs w:val="28"/>
        </w:rPr>
        <w:t>Кайдаковского</w:t>
      </w:r>
      <w:r w:rsidR="00AB5320" w:rsidRPr="00AB5320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AB5320">
        <w:rPr>
          <w:sz w:val="28"/>
          <w:szCs w:val="28"/>
        </w:rPr>
        <w:t xml:space="preserve"> </w:t>
      </w:r>
      <w:r w:rsidR="00AB5320">
        <w:rPr>
          <w:sz w:val="28"/>
          <w:szCs w:val="28"/>
          <w:lang w:val="en-US"/>
        </w:rPr>
        <w:t>www</w:t>
      </w:r>
      <w:r w:rsidR="00AB5320" w:rsidRPr="00AB5320">
        <w:rPr>
          <w:sz w:val="28"/>
          <w:szCs w:val="28"/>
        </w:rPr>
        <w:t>.</w:t>
      </w:r>
      <w:proofErr w:type="spellStart"/>
      <w:r w:rsidR="00BC513F">
        <w:rPr>
          <w:sz w:val="28"/>
          <w:szCs w:val="28"/>
          <w:lang w:val="en-US"/>
        </w:rPr>
        <w:t>kdk</w:t>
      </w:r>
      <w:proofErr w:type="spellEnd"/>
      <w:r w:rsidR="00BC513F" w:rsidRPr="00BC513F">
        <w:rPr>
          <w:sz w:val="28"/>
          <w:szCs w:val="28"/>
        </w:rPr>
        <w:t>-</w:t>
      </w:r>
      <w:proofErr w:type="spellStart"/>
      <w:r w:rsidR="00BC513F">
        <w:rPr>
          <w:sz w:val="28"/>
          <w:szCs w:val="28"/>
          <w:lang w:val="en-US"/>
        </w:rPr>
        <w:t>adm</w:t>
      </w:r>
      <w:proofErr w:type="spellEnd"/>
      <w:r w:rsidR="00BC513F" w:rsidRPr="00BC513F">
        <w:rPr>
          <w:sz w:val="28"/>
          <w:szCs w:val="28"/>
        </w:rPr>
        <w:t>.</w:t>
      </w:r>
      <w:proofErr w:type="spellStart"/>
      <w:r w:rsidR="00BC513F">
        <w:rPr>
          <w:sz w:val="28"/>
          <w:szCs w:val="28"/>
          <w:lang w:val="en-US"/>
        </w:rPr>
        <w:t>ru</w:t>
      </w:r>
      <w:proofErr w:type="spellEnd"/>
      <w:r w:rsidR="00AB5320" w:rsidRPr="00AB5320">
        <w:rPr>
          <w:sz w:val="28"/>
          <w:szCs w:val="28"/>
        </w:rPr>
        <w:t>.</w:t>
      </w:r>
      <w:r w:rsidR="00AB5320">
        <w:rPr>
          <w:sz w:val="28"/>
          <w:szCs w:val="28"/>
        </w:rPr>
        <w:t xml:space="preserve"> </w:t>
      </w:r>
      <w:r w:rsidR="00AB5320" w:rsidRPr="00AB5320">
        <w:rPr>
          <w:sz w:val="28"/>
          <w:szCs w:val="28"/>
        </w:rPr>
        <w:t xml:space="preserve"> </w:t>
      </w:r>
    </w:p>
    <w:p w:rsidR="00AB5320" w:rsidRPr="00AB5320" w:rsidRDefault="00AB5320" w:rsidP="002758D6">
      <w:pPr>
        <w:ind w:firstLine="709"/>
        <w:jc w:val="both"/>
        <w:rPr>
          <w:sz w:val="26"/>
          <w:szCs w:val="26"/>
        </w:rPr>
      </w:pPr>
    </w:p>
    <w:p w:rsidR="00326523" w:rsidRPr="006400F5" w:rsidRDefault="00326523" w:rsidP="00382473">
      <w:pPr>
        <w:pStyle w:val="a6"/>
        <w:jc w:val="both"/>
        <w:rPr>
          <w:sz w:val="28"/>
          <w:szCs w:val="28"/>
        </w:rPr>
      </w:pPr>
    </w:p>
    <w:p w:rsidR="00382473" w:rsidRPr="006400F5" w:rsidRDefault="003E2A01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2473" w:rsidRPr="006400F5" w:rsidRDefault="00BC513F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                       </w:t>
      </w:r>
      <w:r w:rsidR="00762AA3">
        <w:rPr>
          <w:sz w:val="28"/>
          <w:szCs w:val="28"/>
        </w:rPr>
        <w:t xml:space="preserve">       </w:t>
      </w:r>
      <w:r w:rsidR="00326523">
        <w:rPr>
          <w:sz w:val="28"/>
          <w:szCs w:val="28"/>
        </w:rPr>
        <w:t xml:space="preserve">          </w:t>
      </w:r>
      <w:r w:rsidR="00382473" w:rsidRPr="006400F5">
        <w:rPr>
          <w:sz w:val="28"/>
          <w:szCs w:val="28"/>
        </w:rPr>
        <w:t xml:space="preserve"> </w:t>
      </w:r>
      <w:r w:rsidR="00CD3833">
        <w:rPr>
          <w:b/>
          <w:sz w:val="28"/>
          <w:szCs w:val="28"/>
        </w:rPr>
        <w:t>Е.Е.Тимохин</w:t>
      </w:r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3E2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D466D"/>
    <w:rsid w:val="000F2564"/>
    <w:rsid w:val="00106ABD"/>
    <w:rsid w:val="00251425"/>
    <w:rsid w:val="00264BC9"/>
    <w:rsid w:val="002758D6"/>
    <w:rsid w:val="002C7398"/>
    <w:rsid w:val="00326523"/>
    <w:rsid w:val="0038216A"/>
    <w:rsid w:val="00382473"/>
    <w:rsid w:val="003E2A01"/>
    <w:rsid w:val="0040207C"/>
    <w:rsid w:val="0055630F"/>
    <w:rsid w:val="005917B9"/>
    <w:rsid w:val="006400F5"/>
    <w:rsid w:val="00762AA3"/>
    <w:rsid w:val="007A3132"/>
    <w:rsid w:val="0084345B"/>
    <w:rsid w:val="008769ED"/>
    <w:rsid w:val="008A0626"/>
    <w:rsid w:val="008C7180"/>
    <w:rsid w:val="00A25E00"/>
    <w:rsid w:val="00AB5320"/>
    <w:rsid w:val="00B52ACE"/>
    <w:rsid w:val="00BA271C"/>
    <w:rsid w:val="00BC513F"/>
    <w:rsid w:val="00C303A2"/>
    <w:rsid w:val="00CD3833"/>
    <w:rsid w:val="00EA58BB"/>
    <w:rsid w:val="00EF40CA"/>
    <w:rsid w:val="00F12353"/>
    <w:rsid w:val="00F84269"/>
    <w:rsid w:val="00F8612C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4190-A896-4AF1-A92A-0790A8D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Светлана</cp:lastModifiedBy>
  <cp:revision>10</cp:revision>
  <cp:lastPrinted>2019-10-25T10:48:00Z</cp:lastPrinted>
  <dcterms:created xsi:type="dcterms:W3CDTF">2019-10-21T08:39:00Z</dcterms:created>
  <dcterms:modified xsi:type="dcterms:W3CDTF">2019-10-25T10:48:00Z</dcterms:modified>
</cp:coreProperties>
</file>