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6C" w:rsidRDefault="00F70DA7" w:rsidP="001E3A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0007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DA7" w:rsidRDefault="00F70DA7" w:rsidP="00F70D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0DA7" w:rsidRDefault="000C3B32" w:rsidP="00F70D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F70D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</w:t>
      </w:r>
    </w:p>
    <w:p w:rsidR="00F70DA7" w:rsidRDefault="00F70DA7" w:rsidP="00F70D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F70DA7" w:rsidRDefault="00F70DA7" w:rsidP="00F70D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DA7" w:rsidRDefault="00F70DA7" w:rsidP="00F70D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0DA7" w:rsidRDefault="00F70DA7" w:rsidP="00F70DA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70DA7" w:rsidRPr="00A47DAA" w:rsidRDefault="00920904" w:rsidP="00F70D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B6C">
        <w:rPr>
          <w:rFonts w:ascii="Times New Roman" w:hAnsi="Times New Roman" w:cs="Times New Roman"/>
          <w:sz w:val="28"/>
          <w:szCs w:val="28"/>
        </w:rPr>
        <w:t>о</w:t>
      </w:r>
      <w:r w:rsidR="00F70DA7">
        <w:rPr>
          <w:rFonts w:ascii="Times New Roman" w:hAnsi="Times New Roman" w:cs="Times New Roman"/>
          <w:sz w:val="28"/>
          <w:szCs w:val="28"/>
        </w:rPr>
        <w:t>т</w:t>
      </w:r>
      <w:r w:rsidR="00515B6C">
        <w:rPr>
          <w:rFonts w:ascii="Times New Roman" w:hAnsi="Times New Roman" w:cs="Times New Roman"/>
          <w:sz w:val="28"/>
          <w:szCs w:val="28"/>
        </w:rPr>
        <w:t xml:space="preserve"> </w:t>
      </w:r>
      <w:r w:rsidR="00F70DA7">
        <w:rPr>
          <w:rFonts w:ascii="Times New Roman" w:hAnsi="Times New Roman" w:cs="Times New Roman"/>
          <w:sz w:val="28"/>
          <w:szCs w:val="28"/>
        </w:rPr>
        <w:t xml:space="preserve"> </w:t>
      </w:r>
      <w:r w:rsidR="000C3B32">
        <w:rPr>
          <w:rFonts w:ascii="Times New Roman" w:hAnsi="Times New Roman" w:cs="Times New Roman"/>
          <w:sz w:val="28"/>
          <w:szCs w:val="28"/>
        </w:rPr>
        <w:t>29</w:t>
      </w:r>
      <w:r w:rsidR="002E5025">
        <w:rPr>
          <w:rFonts w:ascii="Times New Roman" w:hAnsi="Times New Roman" w:cs="Times New Roman"/>
          <w:sz w:val="28"/>
          <w:szCs w:val="28"/>
        </w:rPr>
        <w:t>.12</w:t>
      </w:r>
      <w:r w:rsidR="000D08EC">
        <w:rPr>
          <w:rFonts w:ascii="Times New Roman" w:hAnsi="Times New Roman" w:cs="Times New Roman"/>
          <w:sz w:val="28"/>
          <w:szCs w:val="28"/>
        </w:rPr>
        <w:t>.2016</w:t>
      </w:r>
      <w:r w:rsidR="00796D33" w:rsidRPr="00A47DAA">
        <w:rPr>
          <w:rFonts w:ascii="Times New Roman" w:hAnsi="Times New Roman" w:cs="Times New Roman"/>
          <w:sz w:val="28"/>
          <w:szCs w:val="28"/>
        </w:rPr>
        <w:t xml:space="preserve"> </w:t>
      </w:r>
      <w:r w:rsidR="00E53BB5">
        <w:rPr>
          <w:rFonts w:ascii="Times New Roman" w:hAnsi="Times New Roman" w:cs="Times New Roman"/>
          <w:sz w:val="28"/>
          <w:szCs w:val="28"/>
        </w:rPr>
        <w:t xml:space="preserve"> </w:t>
      </w:r>
      <w:r w:rsidR="00F70DA7">
        <w:rPr>
          <w:rFonts w:ascii="Times New Roman" w:hAnsi="Times New Roman" w:cs="Times New Roman"/>
          <w:sz w:val="28"/>
          <w:szCs w:val="28"/>
        </w:rPr>
        <w:t xml:space="preserve">№ </w:t>
      </w:r>
      <w:r w:rsidR="000C3B32">
        <w:rPr>
          <w:rFonts w:ascii="Times New Roman" w:hAnsi="Times New Roman" w:cs="Times New Roman"/>
          <w:sz w:val="28"/>
          <w:szCs w:val="28"/>
        </w:rPr>
        <w:t>303</w:t>
      </w:r>
    </w:p>
    <w:p w:rsidR="00F70DA7" w:rsidRDefault="00F70DA7" w:rsidP="00F70DA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777"/>
      </w:tblGrid>
      <w:tr w:rsidR="005A2E05" w:rsidTr="005A2E05">
        <w:tc>
          <w:tcPr>
            <w:tcW w:w="4644" w:type="dxa"/>
          </w:tcPr>
          <w:p w:rsidR="005A2E05" w:rsidRDefault="005A2E05" w:rsidP="00A47D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27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признании </w:t>
            </w:r>
            <w:proofErr w:type="gramStart"/>
            <w:r w:rsidR="00027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 w:rsidR="00A11C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силу постановления</w:t>
            </w:r>
            <w:r w:rsidR="00027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0C3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Кайдаковского</w:t>
            </w:r>
            <w:r w:rsidR="00027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Вяземского района Смоленской области </w:t>
            </w:r>
          </w:p>
        </w:tc>
        <w:tc>
          <w:tcPr>
            <w:tcW w:w="5777" w:type="dxa"/>
          </w:tcPr>
          <w:p w:rsidR="005A2E05" w:rsidRDefault="005A2E05" w:rsidP="00F70D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A3B" w:rsidRDefault="001E3A3B" w:rsidP="005A2E05">
      <w:pPr>
        <w:spacing w:before="29" w:after="230" w:line="274" w:lineRule="atLeast"/>
        <w:ind w:right="-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F82" w:rsidRPr="00027F82" w:rsidRDefault="000D08EC" w:rsidP="005A2E05">
      <w:pPr>
        <w:spacing w:before="29" w:after="230" w:line="274" w:lineRule="atLeast"/>
        <w:ind w:right="-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0D08EC">
        <w:rPr>
          <w:rFonts w:ascii="Times New Roman" w:eastAsia="Calibri" w:hAnsi="Times New Roman" w:cs="Times New Roman"/>
          <w:sz w:val="28"/>
          <w:szCs w:val="28"/>
          <w:lang w:eastAsia="ru-RU"/>
        </w:rPr>
        <w:t>уководствуясь Федеральным Законом № 131-ФЗ от 06.10.2003 «Об общих принципах организации местного самоуправления в Российской Федерации»</w:t>
      </w:r>
      <w:r w:rsidR="0092090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5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0C3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Кайдаковского</w:t>
      </w:r>
      <w:r w:rsidR="0055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Вяземского района Смоленской области</w:t>
      </w:r>
    </w:p>
    <w:p w:rsidR="00550E8E" w:rsidRDefault="00F70DA7" w:rsidP="00550E8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Администрация </w:t>
      </w:r>
      <w:r w:rsidR="000C3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Кайдаковского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Вяземского района Смоленской области</w:t>
      </w:r>
      <w:r w:rsidR="00707C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F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0E8E" w:rsidRDefault="00A11CAE" w:rsidP="009F0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0904">
        <w:rPr>
          <w:rFonts w:ascii="Times New Roman" w:hAnsi="Times New Roman" w:cs="Times New Roman"/>
          <w:sz w:val="28"/>
          <w:szCs w:val="28"/>
        </w:rPr>
        <w:t xml:space="preserve">   </w:t>
      </w:r>
      <w:r w:rsidR="00550E8E" w:rsidRPr="00A11CAE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A11CAE">
        <w:rPr>
          <w:rFonts w:ascii="Times New Roman" w:hAnsi="Times New Roman" w:cs="Times New Roman"/>
          <w:sz w:val="28"/>
          <w:szCs w:val="28"/>
        </w:rPr>
        <w:t xml:space="preserve"> силу </w:t>
      </w:r>
      <w:r w:rsidR="00604511">
        <w:rPr>
          <w:rFonts w:ascii="Times New Roman" w:hAnsi="Times New Roman" w:cs="Times New Roman"/>
          <w:sz w:val="28"/>
          <w:szCs w:val="28"/>
        </w:rPr>
        <w:t>постановление</w:t>
      </w:r>
      <w:r w:rsidR="00550E8E" w:rsidRPr="00A11C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C3B32">
        <w:rPr>
          <w:rFonts w:ascii="Times New Roman" w:hAnsi="Times New Roman" w:cs="Times New Roman"/>
          <w:sz w:val="28"/>
          <w:szCs w:val="28"/>
        </w:rPr>
        <w:t>Кайдаковского</w:t>
      </w:r>
      <w:r w:rsidR="00604511">
        <w:rPr>
          <w:rFonts w:ascii="Times New Roman" w:hAnsi="Times New Roman" w:cs="Times New Roman"/>
          <w:sz w:val="28"/>
          <w:szCs w:val="28"/>
        </w:rPr>
        <w:t xml:space="preserve"> </w:t>
      </w:r>
      <w:r w:rsidR="00550E8E" w:rsidRPr="00A11CAE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9F093B">
        <w:rPr>
          <w:rFonts w:ascii="Times New Roman" w:hAnsi="Times New Roman" w:cs="Times New Roman"/>
          <w:sz w:val="28"/>
          <w:szCs w:val="28"/>
        </w:rPr>
        <w:t xml:space="preserve"> </w:t>
      </w:r>
      <w:r w:rsidR="00931EF6">
        <w:rPr>
          <w:rFonts w:ascii="Times New Roman" w:hAnsi="Times New Roman" w:cs="Times New Roman"/>
          <w:sz w:val="28"/>
          <w:szCs w:val="28"/>
        </w:rPr>
        <w:t xml:space="preserve">от </w:t>
      </w:r>
      <w:r w:rsidR="00E83849">
        <w:rPr>
          <w:rFonts w:ascii="Times New Roman" w:hAnsi="Times New Roman" w:cs="Times New Roman"/>
          <w:sz w:val="28"/>
          <w:szCs w:val="28"/>
        </w:rPr>
        <w:t>1</w:t>
      </w:r>
      <w:r w:rsidR="000C3B32">
        <w:rPr>
          <w:rFonts w:ascii="Times New Roman" w:hAnsi="Times New Roman" w:cs="Times New Roman"/>
          <w:sz w:val="28"/>
          <w:szCs w:val="28"/>
        </w:rPr>
        <w:t>2</w:t>
      </w:r>
      <w:r w:rsidR="00E83849">
        <w:rPr>
          <w:rFonts w:ascii="Times New Roman" w:hAnsi="Times New Roman" w:cs="Times New Roman"/>
          <w:sz w:val="28"/>
          <w:szCs w:val="28"/>
        </w:rPr>
        <w:t xml:space="preserve">.11.2014 </w:t>
      </w:r>
      <w:r w:rsidR="00722B8E">
        <w:rPr>
          <w:rFonts w:ascii="Times New Roman" w:hAnsi="Times New Roman" w:cs="Times New Roman"/>
          <w:sz w:val="28"/>
          <w:szCs w:val="28"/>
        </w:rPr>
        <w:t xml:space="preserve"> № </w:t>
      </w:r>
      <w:r w:rsidR="00E83849">
        <w:rPr>
          <w:rFonts w:ascii="Times New Roman" w:hAnsi="Times New Roman" w:cs="Times New Roman"/>
          <w:sz w:val="28"/>
          <w:szCs w:val="28"/>
        </w:rPr>
        <w:t>64</w:t>
      </w:r>
      <w:r w:rsidR="000D08EC">
        <w:rPr>
          <w:rFonts w:ascii="Times New Roman" w:hAnsi="Times New Roman" w:cs="Times New Roman"/>
          <w:sz w:val="28"/>
          <w:szCs w:val="28"/>
        </w:rPr>
        <w:t xml:space="preserve"> «</w:t>
      </w:r>
      <w:r w:rsidR="00E83849" w:rsidRPr="00E83849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программы «Обеспечение реализации полномочий органов местного самоуправления </w:t>
      </w:r>
      <w:r w:rsidR="000C3B32">
        <w:rPr>
          <w:rFonts w:ascii="Times New Roman" w:hAnsi="Times New Roman" w:cs="Times New Roman"/>
          <w:sz w:val="28"/>
          <w:szCs w:val="28"/>
        </w:rPr>
        <w:t>Кайдаковского</w:t>
      </w:r>
      <w:r w:rsidR="00E83849" w:rsidRPr="00E8384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2015-2017 годы»</w:t>
      </w:r>
      <w:r w:rsidR="002E5025">
        <w:rPr>
          <w:rFonts w:ascii="Times New Roman" w:hAnsi="Times New Roman" w:cs="Times New Roman"/>
          <w:sz w:val="28"/>
          <w:szCs w:val="28"/>
        </w:rPr>
        <w:t>.</w:t>
      </w:r>
    </w:p>
    <w:p w:rsidR="00645582" w:rsidRDefault="00645582" w:rsidP="009F0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5582" w:rsidRPr="009F093B" w:rsidRDefault="00645582" w:rsidP="009F0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5025" w:rsidRDefault="002E5025" w:rsidP="00F70D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DA7" w:rsidRDefault="00F70DA7" w:rsidP="00F70D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0D08EC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70DA7" w:rsidRDefault="000C3B32" w:rsidP="00F70D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Кайдаковского</w:t>
      </w:r>
      <w:r w:rsidR="00F70DA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70DA7" w:rsidRDefault="00F70DA7" w:rsidP="00F70D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Вяземского района</w:t>
      </w:r>
      <w:r w:rsidR="00B335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="00B335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C3B32">
        <w:rPr>
          <w:rFonts w:ascii="Times New Roman" w:hAnsi="Times New Roman" w:cs="Times New Roman"/>
          <w:b/>
          <w:sz w:val="28"/>
          <w:szCs w:val="28"/>
          <w:lang w:eastAsia="ru-RU"/>
        </w:rPr>
        <w:t>Е.Е. Тимохин</w:t>
      </w:r>
    </w:p>
    <w:sectPr w:rsidR="00F70DA7" w:rsidSect="005A2E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6E3" w:rsidRDefault="00AA16E3" w:rsidP="005A2E05">
      <w:pPr>
        <w:spacing w:after="0" w:line="240" w:lineRule="auto"/>
      </w:pPr>
      <w:r>
        <w:separator/>
      </w:r>
    </w:p>
  </w:endnote>
  <w:endnote w:type="continuationSeparator" w:id="0">
    <w:p w:rsidR="00AA16E3" w:rsidRDefault="00AA16E3" w:rsidP="005A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6E3" w:rsidRDefault="00AA16E3" w:rsidP="005A2E05">
      <w:pPr>
        <w:spacing w:after="0" w:line="240" w:lineRule="auto"/>
      </w:pPr>
      <w:r>
        <w:separator/>
      </w:r>
    </w:p>
  </w:footnote>
  <w:footnote w:type="continuationSeparator" w:id="0">
    <w:p w:rsidR="00AA16E3" w:rsidRDefault="00AA16E3" w:rsidP="005A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14268"/>
      <w:docPartObj>
        <w:docPartGallery w:val="Page Numbers (Top of Page)"/>
        <w:docPartUnique/>
      </w:docPartObj>
    </w:sdtPr>
    <w:sdtContent>
      <w:p w:rsidR="005A2E05" w:rsidRDefault="002E0AEF">
        <w:pPr>
          <w:pStyle w:val="a8"/>
          <w:jc w:val="center"/>
        </w:pPr>
        <w:r>
          <w:fldChar w:fldCharType="begin"/>
        </w:r>
        <w:r w:rsidR="002F35A8">
          <w:instrText xml:space="preserve"> PAGE   \* MERGEFORMAT </w:instrText>
        </w:r>
        <w:r>
          <w:fldChar w:fldCharType="separate"/>
        </w:r>
        <w:r w:rsidR="009F09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2E05" w:rsidRDefault="005A2E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2D0D"/>
    <w:multiLevelType w:val="hybridMultilevel"/>
    <w:tmpl w:val="4B3E125E"/>
    <w:lvl w:ilvl="0" w:tplc="477015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10273E"/>
    <w:multiLevelType w:val="hybridMultilevel"/>
    <w:tmpl w:val="230CEB42"/>
    <w:lvl w:ilvl="0" w:tplc="38CC3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A7133B"/>
    <w:multiLevelType w:val="hybridMultilevel"/>
    <w:tmpl w:val="95BCE13E"/>
    <w:lvl w:ilvl="0" w:tplc="310AD002">
      <w:start w:val="1"/>
      <w:numFmt w:val="decimal"/>
      <w:lvlText w:val="%1."/>
      <w:lvlJc w:val="left"/>
      <w:pPr>
        <w:ind w:left="418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3">
    <w:nsid w:val="2D9C6A84"/>
    <w:multiLevelType w:val="hybridMultilevel"/>
    <w:tmpl w:val="5CB61D3A"/>
    <w:lvl w:ilvl="0" w:tplc="7BE6BB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8C6287"/>
    <w:multiLevelType w:val="hybridMultilevel"/>
    <w:tmpl w:val="A968897C"/>
    <w:lvl w:ilvl="0" w:tplc="59383AA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53F88"/>
    <w:multiLevelType w:val="hybridMultilevel"/>
    <w:tmpl w:val="B846E3F2"/>
    <w:lvl w:ilvl="0" w:tplc="9BE40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60CC9"/>
    <w:multiLevelType w:val="hybridMultilevel"/>
    <w:tmpl w:val="798A0A8E"/>
    <w:lvl w:ilvl="0" w:tplc="DFCC52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0DE33B5"/>
    <w:multiLevelType w:val="hybridMultilevel"/>
    <w:tmpl w:val="7618D8D0"/>
    <w:lvl w:ilvl="0" w:tplc="11C4D6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C22684A"/>
    <w:multiLevelType w:val="hybridMultilevel"/>
    <w:tmpl w:val="A0D0E22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1C562D"/>
    <w:multiLevelType w:val="hybridMultilevel"/>
    <w:tmpl w:val="A3267A36"/>
    <w:lvl w:ilvl="0" w:tplc="D5A46CD6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677C3ACC"/>
    <w:multiLevelType w:val="multilevel"/>
    <w:tmpl w:val="35C2B338"/>
    <w:lvl w:ilvl="0">
      <w:start w:val="1"/>
      <w:numFmt w:val="decimal"/>
      <w:lvlText w:val="%1."/>
      <w:lvlJc w:val="left"/>
      <w:pPr>
        <w:ind w:left="942" w:hanging="3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DA7"/>
    <w:rsid w:val="00027F82"/>
    <w:rsid w:val="000514F3"/>
    <w:rsid w:val="000A7BC3"/>
    <w:rsid w:val="000C338B"/>
    <w:rsid w:val="000C3B32"/>
    <w:rsid w:val="000D08EC"/>
    <w:rsid w:val="00115614"/>
    <w:rsid w:val="00140A74"/>
    <w:rsid w:val="001452AE"/>
    <w:rsid w:val="00145A64"/>
    <w:rsid w:val="00161DAF"/>
    <w:rsid w:val="00165C7F"/>
    <w:rsid w:val="00166051"/>
    <w:rsid w:val="00166B63"/>
    <w:rsid w:val="001E3A3B"/>
    <w:rsid w:val="00201545"/>
    <w:rsid w:val="00267F4E"/>
    <w:rsid w:val="002E0AEF"/>
    <w:rsid w:val="002E5025"/>
    <w:rsid w:val="002E7FA5"/>
    <w:rsid w:val="002F35A8"/>
    <w:rsid w:val="003127D5"/>
    <w:rsid w:val="003142DF"/>
    <w:rsid w:val="00364ACB"/>
    <w:rsid w:val="00395C2E"/>
    <w:rsid w:val="003E6443"/>
    <w:rsid w:val="00421819"/>
    <w:rsid w:val="004A6B62"/>
    <w:rsid w:val="004B620B"/>
    <w:rsid w:val="004E6E7B"/>
    <w:rsid w:val="00515B6C"/>
    <w:rsid w:val="005427DC"/>
    <w:rsid w:val="00550E8E"/>
    <w:rsid w:val="005631D7"/>
    <w:rsid w:val="005A2E05"/>
    <w:rsid w:val="005B102B"/>
    <w:rsid w:val="005E56E5"/>
    <w:rsid w:val="00604511"/>
    <w:rsid w:val="00645582"/>
    <w:rsid w:val="006567D6"/>
    <w:rsid w:val="006F1638"/>
    <w:rsid w:val="00704D6D"/>
    <w:rsid w:val="00707C39"/>
    <w:rsid w:val="00720DCB"/>
    <w:rsid w:val="00722B8E"/>
    <w:rsid w:val="00725B6A"/>
    <w:rsid w:val="00784787"/>
    <w:rsid w:val="00796D33"/>
    <w:rsid w:val="007F5A82"/>
    <w:rsid w:val="00824A60"/>
    <w:rsid w:val="00920904"/>
    <w:rsid w:val="00931EF6"/>
    <w:rsid w:val="00960C56"/>
    <w:rsid w:val="009D698F"/>
    <w:rsid w:val="009F093B"/>
    <w:rsid w:val="009F4E7C"/>
    <w:rsid w:val="00A11CAE"/>
    <w:rsid w:val="00A27B8D"/>
    <w:rsid w:val="00A47DAA"/>
    <w:rsid w:val="00A53701"/>
    <w:rsid w:val="00A72945"/>
    <w:rsid w:val="00A93C96"/>
    <w:rsid w:val="00AA16E3"/>
    <w:rsid w:val="00B21D21"/>
    <w:rsid w:val="00B335EF"/>
    <w:rsid w:val="00B67714"/>
    <w:rsid w:val="00B86522"/>
    <w:rsid w:val="00BD5096"/>
    <w:rsid w:val="00C1007D"/>
    <w:rsid w:val="00C21F00"/>
    <w:rsid w:val="00C748C8"/>
    <w:rsid w:val="00C76399"/>
    <w:rsid w:val="00CF443D"/>
    <w:rsid w:val="00E2367F"/>
    <w:rsid w:val="00E40B92"/>
    <w:rsid w:val="00E53BB5"/>
    <w:rsid w:val="00E83849"/>
    <w:rsid w:val="00EA08A0"/>
    <w:rsid w:val="00EF0E7B"/>
    <w:rsid w:val="00F25343"/>
    <w:rsid w:val="00F654B5"/>
    <w:rsid w:val="00F70DA7"/>
    <w:rsid w:val="00F82D9B"/>
    <w:rsid w:val="00FA551F"/>
    <w:rsid w:val="00FC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0DA7"/>
    <w:rPr>
      <w:color w:val="0000FF"/>
      <w:u w:val="single"/>
    </w:rPr>
  </w:style>
  <w:style w:type="paragraph" w:styleId="a4">
    <w:name w:val="No Spacing"/>
    <w:uiPriority w:val="1"/>
    <w:qFormat/>
    <w:rsid w:val="00F70D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D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0E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2E05"/>
  </w:style>
  <w:style w:type="paragraph" w:styleId="aa">
    <w:name w:val="footer"/>
    <w:basedOn w:val="a"/>
    <w:link w:val="ab"/>
    <w:uiPriority w:val="99"/>
    <w:semiHidden/>
    <w:unhideWhenUsed/>
    <w:rsid w:val="005A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2E05"/>
  </w:style>
  <w:style w:type="table" w:styleId="ac">
    <w:name w:val="Table Grid"/>
    <w:basedOn w:val="a1"/>
    <w:uiPriority w:val="59"/>
    <w:rsid w:val="005A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6</cp:revision>
  <cp:lastPrinted>2017-01-19T11:15:00Z</cp:lastPrinted>
  <dcterms:created xsi:type="dcterms:W3CDTF">2017-01-19T09:50:00Z</dcterms:created>
  <dcterms:modified xsi:type="dcterms:W3CDTF">2017-01-24T11:41:00Z</dcterms:modified>
</cp:coreProperties>
</file>